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35E" w:rsidRPr="00F3235E" w:rsidRDefault="00F3235E" w:rsidP="00F3235E">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sidRPr="00F3235E">
        <w:rPr>
          <w:rFonts w:ascii="Tahoma" w:eastAsia="Times New Roman" w:hAnsi="Tahoma" w:cs="Tahoma"/>
          <w:b/>
          <w:bCs/>
          <w:color w:val="800000"/>
          <w:kern w:val="36"/>
          <w:sz w:val="48"/>
          <w:szCs w:val="48"/>
        </w:rPr>
        <w:t xml:space="preserve">Romeo &amp; Juliet </w:t>
      </w:r>
      <w:proofErr w:type="spellStart"/>
      <w:r w:rsidRPr="00F3235E">
        <w:rPr>
          <w:rFonts w:ascii="Tahoma" w:eastAsia="Times New Roman" w:hAnsi="Tahoma" w:cs="Tahoma"/>
          <w:b/>
          <w:bCs/>
          <w:color w:val="800000"/>
          <w:kern w:val="36"/>
          <w:sz w:val="48"/>
          <w:szCs w:val="48"/>
        </w:rPr>
        <w:t>Webquest</w:t>
      </w:r>
      <w:proofErr w:type="spellEnd"/>
      <w:r w:rsidRPr="00F3235E">
        <w:rPr>
          <w:rFonts w:ascii="Tahoma" w:eastAsia="Times New Roman" w:hAnsi="Tahoma" w:cs="Tahoma"/>
          <w:b/>
          <w:bCs/>
          <w:color w:val="000000"/>
          <w:kern w:val="36"/>
          <w:sz w:val="48"/>
          <w:szCs w:val="48"/>
        </w:rPr>
        <w:t xml:space="preserve"> English9</w:t>
      </w:r>
    </w:p>
    <w:p w:rsidR="00F3235E" w:rsidRPr="00F3235E" w:rsidRDefault="00F3235E" w:rsidP="00190DA4">
      <w:pPr>
        <w:shd w:val="clear" w:color="auto" w:fill="FFFFFF"/>
        <w:spacing w:after="0" w:line="240" w:lineRule="auto"/>
        <w:rPr>
          <w:rFonts w:ascii="Arial" w:eastAsia="Times New Roman" w:hAnsi="Arial" w:cs="Arial"/>
          <w:color w:val="000000"/>
          <w:sz w:val="20"/>
          <w:szCs w:val="20"/>
        </w:rPr>
      </w:pPr>
      <w:proofErr w:type="gramStart"/>
      <w:r w:rsidRPr="00F3235E">
        <w:rPr>
          <w:rFonts w:ascii="Tahoma" w:eastAsia="Times New Roman" w:hAnsi="Tahoma" w:cs="Tahoma"/>
          <w:color w:val="000000"/>
          <w:sz w:val="20"/>
          <w:szCs w:val="20"/>
        </w:rPr>
        <w:t>by</w:t>
      </w:r>
      <w:proofErr w:type="gramEnd"/>
      <w:r w:rsidRPr="00F3235E">
        <w:rPr>
          <w:rFonts w:ascii="Tahoma" w:eastAsia="Times New Roman" w:hAnsi="Tahoma" w:cs="Tahoma"/>
          <w:color w:val="000000"/>
          <w:sz w:val="20"/>
          <w:szCs w:val="20"/>
        </w:rPr>
        <w:t xml:space="preserve"> </w:t>
      </w:r>
      <w:r w:rsidR="00190DA4">
        <w:rPr>
          <w:rFonts w:ascii="Tahoma" w:eastAsia="Times New Roman" w:hAnsi="Tahoma" w:cs="Tahoma"/>
          <w:color w:val="000000"/>
          <w:sz w:val="20"/>
          <w:szCs w:val="20"/>
        </w:rPr>
        <w:t>Michael Barbour</w:t>
      </w:r>
      <w:r w:rsidRPr="00F3235E">
        <w:rPr>
          <w:rFonts w:ascii="Arial" w:eastAsia="Times New Roman" w:hAnsi="Arial" w:cs="Arial"/>
          <w:color w:val="000000"/>
          <w:sz w:val="20"/>
          <w:szCs w:val="20"/>
        </w:rPr>
        <w:br/>
      </w:r>
    </w:p>
    <w:p w:rsidR="00F3235E" w:rsidRPr="00F3235E" w:rsidRDefault="00CA7681" w:rsidP="00F3235E">
      <w:pPr>
        <w:shd w:val="clear" w:color="auto" w:fill="FFFFFF"/>
        <w:spacing w:after="0" w:line="240" w:lineRule="auto"/>
        <w:rPr>
          <w:rFonts w:ascii="Arial" w:eastAsia="Times New Roman" w:hAnsi="Arial" w:cs="Arial"/>
          <w:color w:val="000000"/>
          <w:sz w:val="20"/>
          <w:szCs w:val="20"/>
        </w:rPr>
      </w:pPr>
      <w:r w:rsidRPr="00CA7681">
        <w:rPr>
          <w:rFonts w:ascii="Arial" w:eastAsia="Times New Roman" w:hAnsi="Arial" w:cs="Arial"/>
          <w:color w:val="000000"/>
          <w:sz w:val="20"/>
          <w:szCs w:val="20"/>
        </w:rPr>
        <w:pict>
          <v:rect id="_x0000_i1025" style="width:0;height:1.5pt" o:hralign="center" o:hrstd="t" o:hr="t" fillcolor="gray" stroked="f"/>
        </w:pict>
      </w:r>
    </w:p>
    <w:p w:rsidR="00F3235E" w:rsidRPr="00F3235E" w:rsidRDefault="00F3235E" w:rsidP="008E1AEF">
      <w:p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b/>
          <w:bCs/>
          <w:color w:val="800000"/>
          <w:sz w:val="20"/>
        </w:rPr>
        <w:t>About Shakespeare</w:t>
      </w:r>
      <w:r w:rsidRPr="00F3235E">
        <w:rPr>
          <w:rFonts w:ascii="Arial" w:eastAsia="Times New Roman" w:hAnsi="Arial" w:cs="Arial"/>
          <w:color w:val="000000"/>
          <w:sz w:val="20"/>
          <w:szCs w:val="20"/>
        </w:rPr>
        <w:br/>
      </w:r>
      <w:proofErr w:type="gramStart"/>
      <w:r w:rsidRPr="00F3235E">
        <w:rPr>
          <w:rFonts w:ascii="Tahoma" w:eastAsia="Times New Roman" w:hAnsi="Tahoma" w:cs="Tahoma"/>
          <w:color w:val="000000"/>
          <w:sz w:val="20"/>
          <w:szCs w:val="20"/>
        </w:rPr>
        <w:t>Click</w:t>
      </w:r>
      <w:proofErr w:type="gramEnd"/>
      <w:r w:rsidRPr="00F3235E">
        <w:rPr>
          <w:rFonts w:ascii="Tahoma" w:eastAsia="Times New Roman" w:hAnsi="Tahoma" w:cs="Tahoma"/>
          <w:color w:val="000000"/>
          <w:sz w:val="20"/>
          <w:szCs w:val="20"/>
        </w:rPr>
        <w:t xml:space="preserve"> on </w:t>
      </w:r>
      <w:hyperlink r:id="rId6" w:history="1">
        <w:r w:rsidRPr="00F3235E">
          <w:rPr>
            <w:rFonts w:ascii="Tahoma" w:eastAsia="Times New Roman" w:hAnsi="Tahoma" w:cs="Tahoma"/>
            <w:color w:val="0000FF"/>
            <w:sz w:val="20"/>
            <w:u w:val="single"/>
          </w:rPr>
          <w:t xml:space="preserve">this link </w:t>
        </w:r>
      </w:hyperlink>
      <w:r w:rsidRPr="00F3235E">
        <w:rPr>
          <w:rFonts w:ascii="Tahoma" w:eastAsia="Times New Roman" w:hAnsi="Tahoma" w:cs="Tahoma"/>
          <w:color w:val="000000"/>
          <w:sz w:val="20"/>
          <w:szCs w:val="20"/>
        </w:rPr>
        <w:t>and answer the following questions (1-7).</w:t>
      </w:r>
    </w:p>
    <w:p w:rsidR="00F3235E" w:rsidRPr="00F3235E" w:rsidRDefault="00F3235E" w:rsidP="008E1AEF">
      <w:pPr>
        <w:numPr>
          <w:ilvl w:val="0"/>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Click on the link to Birth 1564 &amp; Early Years. William Shakespeare was born in what year? </w:t>
      </w:r>
    </w:p>
    <w:p w:rsidR="00F3235E" w:rsidRPr="0004190E" w:rsidRDefault="006B214B" w:rsidP="008E1AEF">
      <w:pPr>
        <w:pStyle w:val="ListParagraph"/>
        <w:numPr>
          <w:ilvl w:val="0"/>
          <w:numId w:val="5"/>
        </w:numPr>
        <w:shd w:val="clear" w:color="auto" w:fill="FFFFFF"/>
        <w:spacing w:after="20" w:line="240" w:lineRule="auto"/>
        <w:rPr>
          <w:rFonts w:ascii="Arial" w:eastAsia="Times New Roman" w:hAnsi="Arial" w:cs="Arial"/>
          <w:color w:val="FF0000"/>
          <w:sz w:val="20"/>
          <w:szCs w:val="20"/>
        </w:rPr>
      </w:pPr>
      <w:r w:rsidRPr="0004190E">
        <w:rPr>
          <w:rFonts w:ascii="Arial" w:eastAsia="Times New Roman" w:hAnsi="Arial" w:cs="Arial"/>
          <w:color w:val="FF0000"/>
          <w:sz w:val="20"/>
          <w:szCs w:val="20"/>
        </w:rPr>
        <w:t>In1564 was when he was born.</w:t>
      </w:r>
    </w:p>
    <w:p w:rsidR="006B214B" w:rsidRPr="006B214B" w:rsidRDefault="00F3235E" w:rsidP="008E1AEF">
      <w:pPr>
        <w:numPr>
          <w:ilvl w:val="0"/>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What date do we recognize as his birthday?</w:t>
      </w:r>
    </w:p>
    <w:p w:rsidR="006B214B" w:rsidRPr="0004190E" w:rsidRDefault="0004190E" w:rsidP="008E1AEF">
      <w:pPr>
        <w:pStyle w:val="ListParagraph"/>
        <w:numPr>
          <w:ilvl w:val="0"/>
          <w:numId w:val="5"/>
        </w:numPr>
        <w:shd w:val="clear" w:color="auto" w:fill="FFFFFF"/>
        <w:spacing w:after="20" w:line="240" w:lineRule="auto"/>
        <w:rPr>
          <w:rFonts w:ascii="Arial" w:eastAsia="Times New Roman" w:hAnsi="Arial" w:cs="Arial"/>
          <w:color w:val="FF0000"/>
          <w:sz w:val="20"/>
          <w:szCs w:val="20"/>
        </w:rPr>
      </w:pPr>
      <w:r w:rsidRPr="0004190E">
        <w:rPr>
          <w:rFonts w:ascii="Arial" w:eastAsia="Times New Roman" w:hAnsi="Arial" w:cs="Arial"/>
          <w:color w:val="FF0000"/>
          <w:sz w:val="20"/>
          <w:szCs w:val="20"/>
        </w:rPr>
        <w:t>The day he was baptized, on April 23.</w:t>
      </w:r>
    </w:p>
    <w:p w:rsidR="00F3235E" w:rsidRPr="006B214B" w:rsidRDefault="00F3235E" w:rsidP="008E1AEF">
      <w:pPr>
        <w:numPr>
          <w:ilvl w:val="0"/>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What was important about Stratford-upon-Avon in the 16th century?</w:t>
      </w:r>
    </w:p>
    <w:p w:rsidR="006B214B" w:rsidRPr="006B214B" w:rsidRDefault="0004190E"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William Shakespeare was born here.</w:t>
      </w:r>
    </w:p>
    <w:p w:rsidR="00F3235E" w:rsidRPr="006B214B" w:rsidRDefault="00F3235E" w:rsidP="008E1AEF">
      <w:pPr>
        <w:numPr>
          <w:ilvl w:val="0"/>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Click on the link for 1594 and find the acting companies Shakespeare was associated with in the </w:t>
      </w:r>
      <w:r w:rsidRPr="006B214B">
        <w:rPr>
          <w:rFonts w:ascii="Tahoma" w:eastAsia="Times New Roman" w:hAnsi="Tahoma" w:cs="Tahoma"/>
          <w:color w:val="000000"/>
          <w:sz w:val="20"/>
          <w:szCs w:val="20"/>
        </w:rPr>
        <w:t>early days. Name one.</w:t>
      </w:r>
    </w:p>
    <w:p w:rsidR="006B214B" w:rsidRPr="0004190E" w:rsidRDefault="0004190E" w:rsidP="008E1AEF">
      <w:pPr>
        <w:pStyle w:val="ListParagraph"/>
        <w:numPr>
          <w:ilvl w:val="0"/>
          <w:numId w:val="5"/>
        </w:numPr>
        <w:shd w:val="clear" w:color="auto" w:fill="FFFFFF"/>
        <w:spacing w:after="20" w:line="240" w:lineRule="auto"/>
        <w:rPr>
          <w:rFonts w:ascii="Arial" w:eastAsia="Times New Roman" w:hAnsi="Arial" w:cs="Arial"/>
          <w:color w:val="FF0000"/>
          <w:sz w:val="20"/>
          <w:szCs w:val="20"/>
        </w:rPr>
      </w:pPr>
      <w:r w:rsidRPr="002F0D50">
        <w:rPr>
          <w:color w:val="FF0000"/>
        </w:rPr>
        <w:t>Q</w:t>
      </w:r>
      <w:r w:rsidRPr="0004190E">
        <w:rPr>
          <w:color w:val="FF0000"/>
        </w:rPr>
        <w:t xml:space="preserve">ueen's Men, Pembroke's Men and Lord </w:t>
      </w:r>
      <w:proofErr w:type="spellStart"/>
      <w:r w:rsidRPr="0004190E">
        <w:rPr>
          <w:color w:val="FF0000"/>
        </w:rPr>
        <w:t>Strange's</w:t>
      </w:r>
      <w:proofErr w:type="spellEnd"/>
      <w:r w:rsidRPr="0004190E">
        <w:rPr>
          <w:color w:val="FF0000"/>
        </w:rPr>
        <w:t xml:space="preserve"> Men</w:t>
      </w:r>
      <w:r>
        <w:rPr>
          <w:color w:val="FF0000"/>
        </w:rPr>
        <w:t xml:space="preserve"> were</w:t>
      </w:r>
      <w:r w:rsidR="002F0D50">
        <w:rPr>
          <w:color w:val="FF0000"/>
        </w:rPr>
        <w:t xml:space="preserve"> the acting companies.</w:t>
      </w:r>
    </w:p>
    <w:p w:rsidR="00F3235E" w:rsidRPr="006B214B" w:rsidRDefault="00F3235E" w:rsidP="008E1AEF">
      <w:pPr>
        <w:numPr>
          <w:ilvl w:val="0"/>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Click on 1599 The Great Globe. What is the probable year that Romeo and Juliet </w:t>
      </w:r>
      <w:proofErr w:type="gramStart"/>
      <w:r w:rsidRPr="00F3235E">
        <w:rPr>
          <w:rFonts w:ascii="Tahoma" w:eastAsia="Times New Roman" w:hAnsi="Tahoma" w:cs="Tahoma"/>
          <w:color w:val="000000"/>
          <w:sz w:val="20"/>
          <w:szCs w:val="20"/>
        </w:rPr>
        <w:t>was</w:t>
      </w:r>
      <w:proofErr w:type="gramEnd"/>
      <w:r w:rsidRPr="00F3235E">
        <w:rPr>
          <w:rFonts w:ascii="Tahoma" w:eastAsia="Times New Roman" w:hAnsi="Tahoma" w:cs="Tahoma"/>
          <w:color w:val="000000"/>
          <w:sz w:val="20"/>
          <w:szCs w:val="20"/>
        </w:rPr>
        <w:t xml:space="preserve"> written?</w:t>
      </w:r>
    </w:p>
    <w:p w:rsidR="006B214B" w:rsidRPr="002F0D50" w:rsidRDefault="002F0D50" w:rsidP="008E1AEF">
      <w:pPr>
        <w:pStyle w:val="ListParagraph"/>
        <w:numPr>
          <w:ilvl w:val="0"/>
          <w:numId w:val="5"/>
        </w:numPr>
        <w:shd w:val="clear" w:color="auto" w:fill="FFFFFF"/>
        <w:spacing w:after="20" w:line="240" w:lineRule="auto"/>
        <w:rPr>
          <w:rFonts w:ascii="Arial" w:eastAsia="Times New Roman" w:hAnsi="Arial" w:cs="Arial"/>
          <w:color w:val="FF0000"/>
          <w:sz w:val="20"/>
          <w:szCs w:val="20"/>
        </w:rPr>
      </w:pPr>
      <w:r w:rsidRPr="002F0D50">
        <w:rPr>
          <w:rFonts w:ascii="Arial" w:eastAsia="Times New Roman" w:hAnsi="Arial" w:cs="Arial"/>
          <w:color w:val="FF0000"/>
          <w:sz w:val="20"/>
          <w:szCs w:val="20"/>
        </w:rPr>
        <w:t>It was probably in 1595.</w:t>
      </w:r>
    </w:p>
    <w:p w:rsidR="00F3235E" w:rsidRPr="00F3235E" w:rsidRDefault="00F3235E" w:rsidP="008E1AEF">
      <w:pPr>
        <w:numPr>
          <w:ilvl w:val="0"/>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Scroll down to the section "Construction of the Globe," and answer these questions: </w:t>
      </w:r>
    </w:p>
    <w:p w:rsidR="00F3235E" w:rsidRPr="006B214B" w:rsidRDefault="00F3235E" w:rsidP="008E1AEF">
      <w:pPr>
        <w:numPr>
          <w:ilvl w:val="1"/>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Where did the timbers to build the Globe come from?</w:t>
      </w:r>
    </w:p>
    <w:p w:rsidR="006B214B" w:rsidRPr="006B214B" w:rsidRDefault="001F42ED"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They were going to pull down the old theatre and use the wood in it.</w:t>
      </w:r>
    </w:p>
    <w:p w:rsidR="00F3235E" w:rsidRPr="006B214B" w:rsidRDefault="00F3235E" w:rsidP="008E1AEF">
      <w:pPr>
        <w:numPr>
          <w:ilvl w:val="1"/>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Who was the carpenter who built the Globe?</w:t>
      </w:r>
    </w:p>
    <w:p w:rsidR="006B214B" w:rsidRPr="006B214B" w:rsidRDefault="001F42ED"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 xml:space="preserve">The carpenter who built the globe is </w:t>
      </w:r>
      <w:proofErr w:type="spellStart"/>
      <w:proofErr w:type="gramStart"/>
      <w:r>
        <w:rPr>
          <w:rFonts w:ascii="Arial" w:eastAsia="Times New Roman" w:hAnsi="Arial" w:cs="Arial"/>
          <w:color w:val="FF0000"/>
          <w:sz w:val="20"/>
          <w:szCs w:val="20"/>
        </w:rPr>
        <w:t>allen</w:t>
      </w:r>
      <w:proofErr w:type="spellEnd"/>
      <w:proofErr w:type="gramEnd"/>
      <w:r>
        <w:rPr>
          <w:rFonts w:ascii="Arial" w:eastAsia="Times New Roman" w:hAnsi="Arial" w:cs="Arial"/>
          <w:color w:val="FF0000"/>
          <w:sz w:val="20"/>
          <w:szCs w:val="20"/>
        </w:rPr>
        <w:t>.</w:t>
      </w:r>
    </w:p>
    <w:p w:rsidR="00F3235E" w:rsidRPr="006B214B" w:rsidRDefault="00F3235E" w:rsidP="008E1AEF">
      <w:pPr>
        <w:numPr>
          <w:ilvl w:val="1"/>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What was Shakespeare's share as "householder?" </w:t>
      </w:r>
    </w:p>
    <w:p w:rsidR="006B214B" w:rsidRPr="006B214B" w:rsidRDefault="001F42ED"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 xml:space="preserve">He would </w:t>
      </w:r>
      <w:proofErr w:type="gramStart"/>
      <w:r>
        <w:rPr>
          <w:rFonts w:ascii="Arial" w:eastAsia="Times New Roman" w:hAnsi="Arial" w:cs="Arial"/>
          <w:color w:val="FF0000"/>
          <w:sz w:val="20"/>
          <w:szCs w:val="20"/>
        </w:rPr>
        <w:t>get  200</w:t>
      </w:r>
      <w:proofErr w:type="gramEnd"/>
      <w:r>
        <w:rPr>
          <w:rFonts w:ascii="Arial" w:eastAsia="Times New Roman" w:hAnsi="Arial" w:cs="Arial"/>
          <w:color w:val="FF0000"/>
          <w:sz w:val="20"/>
          <w:szCs w:val="20"/>
        </w:rPr>
        <w:t>-250 per year.</w:t>
      </w:r>
    </w:p>
    <w:p w:rsidR="00F3235E" w:rsidRPr="006B214B" w:rsidRDefault="00F3235E" w:rsidP="008E1AEF">
      <w:pPr>
        <w:numPr>
          <w:ilvl w:val="0"/>
          <w:numId w:val="2"/>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What day and year did Shakespeare die? Why is this an </w:t>
      </w:r>
      <w:r w:rsidRPr="00F3235E">
        <w:rPr>
          <w:rFonts w:ascii="Tahoma" w:eastAsia="Times New Roman" w:hAnsi="Tahoma" w:cs="Tahoma"/>
          <w:i/>
          <w:iCs/>
          <w:color w:val="000000"/>
          <w:sz w:val="20"/>
        </w:rPr>
        <w:t>interesting</w:t>
      </w:r>
      <w:r w:rsidRPr="00F3235E">
        <w:rPr>
          <w:rFonts w:ascii="Tahoma" w:eastAsia="Times New Roman" w:hAnsi="Tahoma" w:cs="Tahoma"/>
          <w:color w:val="000000"/>
          <w:sz w:val="20"/>
          <w:szCs w:val="20"/>
        </w:rPr>
        <w:t xml:space="preserve"> date? How old was Shakespeare when he died?</w:t>
      </w:r>
    </w:p>
    <w:p w:rsidR="006B214B" w:rsidRPr="006B214B" w:rsidRDefault="001F42ED"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 xml:space="preserve">He died in the year of </w:t>
      </w:r>
      <w:proofErr w:type="gramStart"/>
      <w:r>
        <w:rPr>
          <w:rFonts w:ascii="Arial" w:eastAsia="Times New Roman" w:hAnsi="Arial" w:cs="Arial"/>
          <w:color w:val="FF0000"/>
          <w:sz w:val="20"/>
          <w:szCs w:val="20"/>
        </w:rPr>
        <w:t>1616 ,</w:t>
      </w:r>
      <w:proofErr w:type="gramEnd"/>
      <w:r>
        <w:rPr>
          <w:rFonts w:ascii="Arial" w:eastAsia="Times New Roman" w:hAnsi="Arial" w:cs="Arial"/>
          <w:color w:val="FF0000"/>
          <w:sz w:val="20"/>
          <w:szCs w:val="20"/>
        </w:rPr>
        <w:t xml:space="preserve"> it was the day he was born.</w:t>
      </w:r>
    </w:p>
    <w:p w:rsidR="00F3235E" w:rsidRPr="00F3235E" w:rsidRDefault="00F3235E" w:rsidP="008E1AEF">
      <w:p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b/>
          <w:bCs/>
          <w:color w:val="800000"/>
          <w:sz w:val="20"/>
        </w:rPr>
        <w:t>About Marriage</w:t>
      </w:r>
      <w:r w:rsidRPr="00F3235E">
        <w:rPr>
          <w:rFonts w:ascii="Arial" w:eastAsia="Times New Roman" w:hAnsi="Arial" w:cs="Arial"/>
          <w:color w:val="000000"/>
          <w:sz w:val="20"/>
          <w:szCs w:val="20"/>
        </w:rPr>
        <w:br/>
      </w:r>
      <w:proofErr w:type="gramStart"/>
      <w:r w:rsidRPr="00F3235E">
        <w:rPr>
          <w:rFonts w:ascii="Tahoma" w:eastAsia="Times New Roman" w:hAnsi="Tahoma" w:cs="Tahoma"/>
          <w:color w:val="000000"/>
          <w:sz w:val="20"/>
          <w:szCs w:val="20"/>
        </w:rPr>
        <w:t>Click</w:t>
      </w:r>
      <w:proofErr w:type="gramEnd"/>
      <w:r w:rsidRPr="00F3235E">
        <w:rPr>
          <w:rFonts w:ascii="Tahoma" w:eastAsia="Times New Roman" w:hAnsi="Tahoma" w:cs="Tahoma"/>
          <w:color w:val="000000"/>
          <w:sz w:val="20"/>
          <w:szCs w:val="20"/>
        </w:rPr>
        <w:t xml:space="preserve"> on </w:t>
      </w:r>
      <w:hyperlink r:id="rId7" w:history="1">
        <w:r w:rsidRPr="00F3235E">
          <w:rPr>
            <w:rFonts w:ascii="Tahoma" w:eastAsia="Times New Roman" w:hAnsi="Tahoma" w:cs="Tahoma"/>
            <w:color w:val="0000FF"/>
            <w:sz w:val="20"/>
            <w:u w:val="single"/>
          </w:rPr>
          <w:t>this link</w:t>
        </w:r>
      </w:hyperlink>
      <w:r w:rsidRPr="00F3235E">
        <w:rPr>
          <w:rFonts w:ascii="Tahoma" w:eastAsia="Times New Roman" w:hAnsi="Tahoma" w:cs="Tahoma"/>
          <w:color w:val="000000"/>
          <w:sz w:val="20"/>
          <w:szCs w:val="20"/>
        </w:rPr>
        <w:t xml:space="preserve"> and answer the next questions (8-10). </w:t>
      </w:r>
    </w:p>
    <w:p w:rsidR="00F3235E" w:rsidRPr="00F3235E" w:rsidRDefault="00F3235E" w:rsidP="008E1AEF">
      <w:pPr>
        <w:numPr>
          <w:ilvl w:val="0"/>
          <w:numId w:val="3"/>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F3235E">
        <w:rPr>
          <w:rFonts w:ascii="Arial" w:eastAsia="Times New Roman" w:hAnsi="Arial" w:cs="Arial"/>
          <w:color w:val="000000"/>
          <w:sz w:val="20"/>
          <w:szCs w:val="20"/>
        </w:rPr>
        <w:t xml:space="preserve"> </w:t>
      </w:r>
    </w:p>
    <w:p w:rsidR="00F3235E" w:rsidRPr="006B214B" w:rsidRDefault="00F3235E" w:rsidP="008E1AEF">
      <w:pPr>
        <w:numPr>
          <w:ilvl w:val="1"/>
          <w:numId w:val="3"/>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What does betrothal mean?</w:t>
      </w:r>
    </w:p>
    <w:p w:rsidR="006B214B" w:rsidRPr="006B214B" w:rsidRDefault="00060614"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The two people join hands and give rings to each other.</w:t>
      </w:r>
    </w:p>
    <w:p w:rsidR="00F3235E" w:rsidRPr="006B214B" w:rsidRDefault="00F3235E" w:rsidP="008E1AEF">
      <w:pPr>
        <w:numPr>
          <w:ilvl w:val="1"/>
          <w:numId w:val="3"/>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Name three marriage and betrothal customs found on this page. </w:t>
      </w:r>
    </w:p>
    <w:p w:rsidR="006B214B" w:rsidRPr="006B214B" w:rsidRDefault="00060614"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 xml:space="preserve">Exchange of </w:t>
      </w:r>
      <w:proofErr w:type="gramStart"/>
      <w:r>
        <w:rPr>
          <w:rFonts w:ascii="Arial" w:eastAsia="Times New Roman" w:hAnsi="Arial" w:cs="Arial"/>
          <w:color w:val="FF0000"/>
          <w:sz w:val="20"/>
          <w:szCs w:val="20"/>
        </w:rPr>
        <w:t>tokens ,consent</w:t>
      </w:r>
      <w:proofErr w:type="gramEnd"/>
      <w:r>
        <w:rPr>
          <w:rFonts w:ascii="Arial" w:eastAsia="Times New Roman" w:hAnsi="Arial" w:cs="Arial"/>
          <w:color w:val="FF0000"/>
          <w:sz w:val="20"/>
          <w:szCs w:val="20"/>
        </w:rPr>
        <w:t>, and consummation.</w:t>
      </w:r>
    </w:p>
    <w:p w:rsidR="00F3235E" w:rsidRPr="00F3235E" w:rsidRDefault="00F3235E" w:rsidP="008E1AEF">
      <w:pPr>
        <w:numPr>
          <w:ilvl w:val="0"/>
          <w:numId w:val="3"/>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Click on the link for "more wedding customs." </w:t>
      </w:r>
    </w:p>
    <w:p w:rsidR="00F3235E" w:rsidRPr="006B214B" w:rsidRDefault="00F3235E" w:rsidP="008E1AEF">
      <w:pPr>
        <w:numPr>
          <w:ilvl w:val="1"/>
          <w:numId w:val="3"/>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What color should the bride's dress be? </w:t>
      </w:r>
    </w:p>
    <w:p w:rsidR="006B214B" w:rsidRPr="00060614" w:rsidRDefault="00060614" w:rsidP="008E1AEF">
      <w:pPr>
        <w:pStyle w:val="ListParagraph"/>
        <w:numPr>
          <w:ilvl w:val="0"/>
          <w:numId w:val="5"/>
        </w:numPr>
        <w:shd w:val="clear" w:color="auto" w:fill="FFFFFF"/>
        <w:spacing w:after="20" w:line="240" w:lineRule="auto"/>
        <w:rPr>
          <w:rFonts w:ascii="Arial" w:eastAsia="Times New Roman" w:hAnsi="Arial" w:cs="Arial"/>
          <w:color w:val="FF0000"/>
          <w:sz w:val="20"/>
          <w:szCs w:val="20"/>
        </w:rPr>
      </w:pPr>
      <w:proofErr w:type="gramStart"/>
      <w:r w:rsidRPr="00060614">
        <w:rPr>
          <w:rFonts w:ascii="Arial" w:eastAsia="Times New Roman" w:hAnsi="Arial" w:cs="Arial"/>
          <w:color w:val="FF0000"/>
          <w:sz w:val="20"/>
          <w:szCs w:val="20"/>
        </w:rPr>
        <w:t>the</w:t>
      </w:r>
      <w:proofErr w:type="gramEnd"/>
      <w:r w:rsidRPr="00060614">
        <w:rPr>
          <w:rFonts w:ascii="Arial" w:eastAsia="Times New Roman" w:hAnsi="Arial" w:cs="Arial"/>
          <w:color w:val="FF0000"/>
          <w:sz w:val="20"/>
          <w:szCs w:val="20"/>
        </w:rPr>
        <w:t xml:space="preserve"> dress should be white.</w:t>
      </w:r>
    </w:p>
    <w:p w:rsidR="00F3235E" w:rsidRPr="006B214B" w:rsidRDefault="00F3235E" w:rsidP="008E1AEF">
      <w:pPr>
        <w:numPr>
          <w:ilvl w:val="1"/>
          <w:numId w:val="3"/>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How </w:t>
      </w:r>
      <w:proofErr w:type="gramStart"/>
      <w:r w:rsidRPr="00F3235E">
        <w:rPr>
          <w:rFonts w:ascii="Tahoma" w:eastAsia="Times New Roman" w:hAnsi="Tahoma" w:cs="Tahoma"/>
          <w:color w:val="000000"/>
          <w:sz w:val="20"/>
          <w:szCs w:val="20"/>
        </w:rPr>
        <w:t>is the intention to marry</w:t>
      </w:r>
      <w:proofErr w:type="gramEnd"/>
      <w:r w:rsidRPr="00F3235E">
        <w:rPr>
          <w:rFonts w:ascii="Tahoma" w:eastAsia="Times New Roman" w:hAnsi="Tahoma" w:cs="Tahoma"/>
          <w:color w:val="000000"/>
          <w:sz w:val="20"/>
          <w:szCs w:val="20"/>
        </w:rPr>
        <w:t xml:space="preserve"> announced? What happens if it is not announced previous to the event?</w:t>
      </w:r>
    </w:p>
    <w:p w:rsidR="006B214B" w:rsidRPr="00A60F6D" w:rsidRDefault="00A60F6D" w:rsidP="008E1AEF">
      <w:pPr>
        <w:pStyle w:val="ListParagraph"/>
        <w:numPr>
          <w:ilvl w:val="0"/>
          <w:numId w:val="5"/>
        </w:numPr>
        <w:shd w:val="clear" w:color="auto" w:fill="FFFFFF"/>
        <w:spacing w:after="20" w:line="240" w:lineRule="auto"/>
        <w:rPr>
          <w:rFonts w:ascii="Arial" w:eastAsia="Times New Roman" w:hAnsi="Arial" w:cs="Arial"/>
          <w:color w:val="FF0000"/>
          <w:sz w:val="20"/>
          <w:szCs w:val="20"/>
        </w:rPr>
      </w:pPr>
      <w:r w:rsidRPr="00A60F6D">
        <w:rPr>
          <w:rFonts w:ascii="Arial" w:eastAsia="Times New Roman" w:hAnsi="Arial" w:cs="Arial"/>
          <w:color w:val="FF0000"/>
          <w:sz w:val="20"/>
          <w:szCs w:val="20"/>
        </w:rPr>
        <w:t xml:space="preserve">It is announced to the family then friends, </w:t>
      </w:r>
      <w:proofErr w:type="gramStart"/>
      <w:r w:rsidRPr="00A60F6D">
        <w:rPr>
          <w:rFonts w:ascii="Arial" w:eastAsia="Times New Roman" w:hAnsi="Arial" w:cs="Arial"/>
          <w:color w:val="FF0000"/>
          <w:sz w:val="20"/>
          <w:szCs w:val="20"/>
        </w:rPr>
        <w:t>If</w:t>
      </w:r>
      <w:proofErr w:type="gramEnd"/>
      <w:r w:rsidRPr="00A60F6D">
        <w:rPr>
          <w:rFonts w:ascii="Arial" w:eastAsia="Times New Roman" w:hAnsi="Arial" w:cs="Arial"/>
          <w:color w:val="FF0000"/>
          <w:sz w:val="20"/>
          <w:szCs w:val="20"/>
        </w:rPr>
        <w:t xml:space="preserve"> it is not told they can’t get married.</w:t>
      </w:r>
    </w:p>
    <w:p w:rsidR="00F3235E" w:rsidRPr="006B214B" w:rsidRDefault="00F3235E" w:rsidP="008E1AEF">
      <w:pPr>
        <w:numPr>
          <w:ilvl w:val="1"/>
          <w:numId w:val="3"/>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Describe the wedding procession. </w:t>
      </w:r>
    </w:p>
    <w:p w:rsidR="006B214B" w:rsidRPr="006B214B" w:rsidRDefault="00A60F6D"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 xml:space="preserve">The bridesmaids walk up the idle then the bride and then they get married.  </w:t>
      </w:r>
    </w:p>
    <w:p w:rsidR="00F3235E" w:rsidRPr="006B214B" w:rsidRDefault="00F3235E" w:rsidP="008E1AEF">
      <w:pPr>
        <w:numPr>
          <w:ilvl w:val="1"/>
          <w:numId w:val="3"/>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What is a dowry? </w:t>
      </w:r>
    </w:p>
    <w:p w:rsidR="006B214B" w:rsidRPr="006B214B" w:rsidRDefault="00060614"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A dowry is the things that you get from your wife when you get married.</w:t>
      </w:r>
    </w:p>
    <w:p w:rsidR="00F3235E" w:rsidRPr="006B214B" w:rsidRDefault="00F3235E" w:rsidP="008E1AEF">
      <w:pPr>
        <w:numPr>
          <w:ilvl w:val="0"/>
          <w:numId w:val="3"/>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Explain how important is a wedding ring to the Elizabethans?</w:t>
      </w:r>
    </w:p>
    <w:p w:rsidR="006B214B" w:rsidRPr="006B214B" w:rsidRDefault="00A60F6D"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If there is no ring there is no wedding.</w:t>
      </w:r>
    </w:p>
    <w:p w:rsidR="00F3235E" w:rsidRPr="00F3235E" w:rsidRDefault="00F3235E" w:rsidP="008E1AEF">
      <w:p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b/>
          <w:bCs/>
          <w:color w:val="800000"/>
          <w:sz w:val="20"/>
        </w:rPr>
        <w:lastRenderedPageBreak/>
        <w:t>About Food</w:t>
      </w:r>
      <w:r w:rsidRPr="00F3235E">
        <w:rPr>
          <w:rFonts w:ascii="Arial" w:eastAsia="Times New Roman" w:hAnsi="Arial" w:cs="Arial"/>
          <w:color w:val="000000"/>
          <w:sz w:val="20"/>
          <w:szCs w:val="20"/>
        </w:rPr>
        <w:br/>
      </w:r>
      <w:proofErr w:type="gramStart"/>
      <w:r w:rsidRPr="00F3235E">
        <w:rPr>
          <w:rFonts w:ascii="Tahoma" w:eastAsia="Times New Roman" w:hAnsi="Tahoma" w:cs="Tahoma"/>
          <w:color w:val="000000"/>
          <w:sz w:val="20"/>
          <w:szCs w:val="20"/>
        </w:rPr>
        <w:t>Click</w:t>
      </w:r>
      <w:proofErr w:type="gramEnd"/>
      <w:r w:rsidRPr="00F3235E">
        <w:rPr>
          <w:rFonts w:ascii="Tahoma" w:eastAsia="Times New Roman" w:hAnsi="Tahoma" w:cs="Tahoma"/>
          <w:color w:val="000000"/>
          <w:sz w:val="20"/>
          <w:szCs w:val="20"/>
        </w:rPr>
        <w:t xml:space="preserve"> on </w:t>
      </w:r>
      <w:hyperlink r:id="rId8" w:history="1">
        <w:r w:rsidRPr="00F3235E">
          <w:rPr>
            <w:rFonts w:ascii="Tahoma" w:eastAsia="Times New Roman" w:hAnsi="Tahoma" w:cs="Tahoma"/>
            <w:color w:val="0000FF"/>
            <w:sz w:val="20"/>
            <w:u w:val="single"/>
          </w:rPr>
          <w:t>this link</w:t>
        </w:r>
      </w:hyperlink>
      <w:r w:rsidRPr="00F3235E">
        <w:rPr>
          <w:rFonts w:ascii="Tahoma" w:eastAsia="Times New Roman" w:hAnsi="Tahoma" w:cs="Tahoma"/>
          <w:color w:val="000000"/>
          <w:sz w:val="20"/>
          <w:szCs w:val="20"/>
        </w:rPr>
        <w:t xml:space="preserve"> and continue (11-13).</w:t>
      </w:r>
    </w:p>
    <w:p w:rsidR="00F3235E" w:rsidRPr="006B214B" w:rsidRDefault="00F3235E" w:rsidP="008E1AEF">
      <w:pPr>
        <w:numPr>
          <w:ilvl w:val="0"/>
          <w:numId w:val="4"/>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How many meals do people generally eat each day?</w:t>
      </w:r>
    </w:p>
    <w:p w:rsidR="006B214B" w:rsidRPr="00A60F6D" w:rsidRDefault="00A60F6D" w:rsidP="008E1AEF">
      <w:pPr>
        <w:pStyle w:val="ListParagraph"/>
        <w:numPr>
          <w:ilvl w:val="0"/>
          <w:numId w:val="5"/>
        </w:numPr>
        <w:shd w:val="clear" w:color="auto" w:fill="FFFFFF"/>
        <w:spacing w:after="20" w:line="240" w:lineRule="auto"/>
        <w:rPr>
          <w:rFonts w:ascii="Arial" w:eastAsia="Times New Roman" w:hAnsi="Arial" w:cs="Arial"/>
          <w:color w:val="FF0000"/>
          <w:sz w:val="20"/>
          <w:szCs w:val="20"/>
        </w:rPr>
      </w:pPr>
      <w:r w:rsidRPr="00A60F6D">
        <w:rPr>
          <w:rFonts w:ascii="Arial" w:eastAsia="Times New Roman" w:hAnsi="Arial" w:cs="Arial"/>
          <w:color w:val="FF0000"/>
          <w:sz w:val="20"/>
          <w:szCs w:val="20"/>
        </w:rPr>
        <w:t>They eat about 2 meals a day.</w:t>
      </w:r>
    </w:p>
    <w:p w:rsidR="006B214B" w:rsidRDefault="00F3235E" w:rsidP="008E1AEF">
      <w:pPr>
        <w:numPr>
          <w:ilvl w:val="0"/>
          <w:numId w:val="4"/>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Click </w:t>
      </w:r>
      <w:hyperlink r:id="rId9" w:history="1">
        <w:r w:rsidRPr="00F3235E">
          <w:rPr>
            <w:rFonts w:ascii="Tahoma" w:eastAsia="Times New Roman" w:hAnsi="Tahoma" w:cs="Tahoma"/>
            <w:color w:val="0000FF"/>
            <w:sz w:val="20"/>
            <w:u w:val="single"/>
          </w:rPr>
          <w:t>here</w:t>
        </w:r>
      </w:hyperlink>
      <w:r w:rsidRPr="00F3235E">
        <w:rPr>
          <w:rFonts w:ascii="Tahoma" w:eastAsia="Times New Roman" w:hAnsi="Tahoma" w:cs="Tahoma"/>
          <w:color w:val="000000"/>
          <w:sz w:val="20"/>
          <w:szCs w:val="20"/>
        </w:rPr>
        <w:t>. Why would people in Shakespeare's day not know what a chocolate chip cookie is?</w:t>
      </w:r>
    </w:p>
    <w:p w:rsidR="006B214B" w:rsidRPr="006B214B" w:rsidRDefault="00A60F6D" w:rsidP="008E1AEF">
      <w:pPr>
        <w:pStyle w:val="ListParagraph"/>
        <w:numPr>
          <w:ilvl w:val="0"/>
          <w:numId w:val="5"/>
        </w:numPr>
        <w:shd w:val="clear" w:color="auto" w:fill="FFFFFF"/>
        <w:spacing w:after="20" w:line="240" w:lineRule="auto"/>
        <w:rPr>
          <w:rFonts w:ascii="Arial" w:eastAsia="Times New Roman" w:hAnsi="Arial" w:cs="Arial"/>
          <w:color w:val="000000"/>
          <w:sz w:val="20"/>
          <w:szCs w:val="20"/>
        </w:rPr>
      </w:pPr>
      <w:r>
        <w:rPr>
          <w:rFonts w:ascii="Arial" w:eastAsia="Times New Roman" w:hAnsi="Arial" w:cs="Arial"/>
          <w:color w:val="FF0000"/>
          <w:sz w:val="20"/>
          <w:szCs w:val="20"/>
        </w:rPr>
        <w:t xml:space="preserve">Chocolate is not </w:t>
      </w:r>
      <w:r w:rsidR="008E1AEF">
        <w:rPr>
          <w:rFonts w:ascii="Arial" w:eastAsia="Times New Roman" w:hAnsi="Arial" w:cs="Arial"/>
          <w:color w:val="FF0000"/>
          <w:sz w:val="20"/>
          <w:szCs w:val="20"/>
        </w:rPr>
        <w:t>used in</w:t>
      </w:r>
      <w:r>
        <w:rPr>
          <w:rFonts w:ascii="Arial" w:eastAsia="Times New Roman" w:hAnsi="Arial" w:cs="Arial"/>
          <w:color w:val="FF0000"/>
          <w:sz w:val="20"/>
          <w:szCs w:val="20"/>
        </w:rPr>
        <w:t xml:space="preserve"> cooking it is used in medicinal purposes.</w:t>
      </w:r>
    </w:p>
    <w:p w:rsidR="00F3235E" w:rsidRPr="006B214B" w:rsidRDefault="00F3235E" w:rsidP="008E1AEF">
      <w:pPr>
        <w:numPr>
          <w:ilvl w:val="0"/>
          <w:numId w:val="4"/>
        </w:numPr>
        <w:shd w:val="clear" w:color="auto" w:fill="FFFFFF"/>
        <w:spacing w:after="20" w:line="240" w:lineRule="auto"/>
        <w:rPr>
          <w:rFonts w:ascii="Arial" w:eastAsia="Times New Roman" w:hAnsi="Arial" w:cs="Arial"/>
          <w:color w:val="000000"/>
          <w:sz w:val="20"/>
          <w:szCs w:val="20"/>
        </w:rPr>
      </w:pPr>
      <w:r w:rsidRPr="00F3235E">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0" w:history="1">
        <w:r w:rsidRPr="00F3235E">
          <w:rPr>
            <w:rFonts w:ascii="Tahoma" w:eastAsia="Times New Roman" w:hAnsi="Tahoma" w:cs="Tahoma"/>
            <w:color w:val="0000FF"/>
            <w:sz w:val="20"/>
            <w:u w:val="single"/>
          </w:rPr>
          <w:t>food available in Europe</w:t>
        </w:r>
      </w:hyperlink>
      <w:r w:rsidRPr="00F3235E">
        <w:rPr>
          <w:rFonts w:ascii="Tahoma" w:eastAsia="Times New Roman" w:hAnsi="Tahoma" w:cs="Tahoma"/>
          <w:color w:val="000000"/>
          <w:sz w:val="20"/>
          <w:szCs w:val="20"/>
        </w:rPr>
        <w:t xml:space="preserve"> during this time. Choose at least two vegetables, two meats, and two fruits or nuts.</w:t>
      </w:r>
    </w:p>
    <w:p w:rsidR="006B214B" w:rsidRPr="00990202" w:rsidRDefault="008E1AEF" w:rsidP="00990202">
      <w:pPr>
        <w:pStyle w:val="ListParagraph"/>
        <w:numPr>
          <w:ilvl w:val="0"/>
          <w:numId w:val="5"/>
        </w:numPr>
        <w:shd w:val="clear" w:color="auto" w:fill="FFFFFF"/>
        <w:spacing w:after="20" w:line="240" w:lineRule="auto"/>
        <w:rPr>
          <w:rFonts w:ascii="Arial" w:eastAsia="Times New Roman" w:hAnsi="Arial" w:cs="Arial"/>
          <w:color w:val="FF0000"/>
          <w:sz w:val="20"/>
          <w:szCs w:val="20"/>
        </w:rPr>
      </w:pPr>
      <w:r w:rsidRPr="008E1AEF">
        <w:rPr>
          <w:rFonts w:ascii="Arial" w:eastAsia="Times New Roman" w:hAnsi="Arial" w:cs="Arial"/>
          <w:color w:val="FF0000"/>
          <w:sz w:val="20"/>
          <w:szCs w:val="20"/>
        </w:rPr>
        <w:t xml:space="preserve">We </w:t>
      </w:r>
      <w:r>
        <w:rPr>
          <w:rFonts w:ascii="Arial" w:eastAsia="Times New Roman" w:hAnsi="Arial" w:cs="Arial"/>
          <w:color w:val="FF0000"/>
          <w:sz w:val="20"/>
          <w:szCs w:val="20"/>
        </w:rPr>
        <w:t>will have smoked veal and salmon</w:t>
      </w:r>
      <w:r w:rsidR="00990202">
        <w:rPr>
          <w:rFonts w:ascii="Arial" w:eastAsia="Times New Roman" w:hAnsi="Arial" w:cs="Arial"/>
          <w:color w:val="FF0000"/>
          <w:sz w:val="20"/>
          <w:szCs w:val="20"/>
        </w:rPr>
        <w:t xml:space="preserve"> with</w:t>
      </w:r>
      <w:r>
        <w:rPr>
          <w:rFonts w:ascii="Arial" w:eastAsia="Times New Roman" w:hAnsi="Arial" w:cs="Arial"/>
          <w:color w:val="FF0000"/>
          <w:sz w:val="20"/>
          <w:szCs w:val="20"/>
        </w:rPr>
        <w:t xml:space="preserve"> </w:t>
      </w:r>
      <w:proofErr w:type="gramStart"/>
      <w:r>
        <w:rPr>
          <w:rFonts w:ascii="Arial" w:eastAsia="Times New Roman" w:hAnsi="Arial" w:cs="Arial"/>
          <w:color w:val="FF0000"/>
          <w:sz w:val="20"/>
          <w:szCs w:val="20"/>
        </w:rPr>
        <w:t xml:space="preserve">a </w:t>
      </w:r>
      <w:r w:rsidR="00990202">
        <w:rPr>
          <w:rFonts w:ascii="Arial" w:eastAsia="Times New Roman" w:hAnsi="Arial" w:cs="Arial"/>
          <w:color w:val="FF0000"/>
          <w:sz w:val="20"/>
          <w:szCs w:val="20"/>
        </w:rPr>
        <w:t>parsley</w:t>
      </w:r>
      <w:proofErr w:type="gramEnd"/>
      <w:r w:rsidR="00990202">
        <w:rPr>
          <w:rFonts w:ascii="Arial" w:eastAsia="Times New Roman" w:hAnsi="Arial" w:cs="Arial"/>
          <w:color w:val="FF0000"/>
          <w:sz w:val="20"/>
          <w:szCs w:val="20"/>
        </w:rPr>
        <w:t xml:space="preserve"> and apricot, mustard glaze. With a side of spinach</w:t>
      </w:r>
      <w:r w:rsidR="00990202" w:rsidRPr="00990202">
        <w:rPr>
          <w:rFonts w:ascii="Arial" w:eastAsia="Times New Roman" w:hAnsi="Arial" w:cs="Arial"/>
          <w:color w:val="FF0000"/>
          <w:sz w:val="20"/>
          <w:szCs w:val="20"/>
        </w:rPr>
        <w:t>.</w:t>
      </w:r>
    </w:p>
    <w:p w:rsidR="00F3235E" w:rsidRPr="00F3235E" w:rsidRDefault="00F3235E" w:rsidP="008E1AEF">
      <w:pPr>
        <w:shd w:val="clear" w:color="auto" w:fill="FFFFFF"/>
        <w:spacing w:after="20" w:line="240" w:lineRule="auto"/>
        <w:rPr>
          <w:rFonts w:ascii="Arial" w:eastAsia="Times New Roman" w:hAnsi="Arial" w:cs="Arial"/>
          <w:color w:val="000000"/>
          <w:sz w:val="20"/>
          <w:szCs w:val="20"/>
        </w:rPr>
      </w:pPr>
    </w:p>
    <w:p w:rsidR="00F3235E" w:rsidRPr="00F3235E" w:rsidRDefault="00CA7681" w:rsidP="008E1AEF">
      <w:pPr>
        <w:shd w:val="clear" w:color="auto" w:fill="FFFFFF"/>
        <w:spacing w:after="20" w:line="240" w:lineRule="auto"/>
        <w:rPr>
          <w:rFonts w:ascii="Arial" w:eastAsia="Times New Roman" w:hAnsi="Arial" w:cs="Arial"/>
          <w:color w:val="000000"/>
          <w:sz w:val="20"/>
          <w:szCs w:val="20"/>
        </w:rPr>
      </w:pPr>
      <w:r w:rsidRPr="00CA7681">
        <w:rPr>
          <w:rFonts w:ascii="Arial" w:eastAsia="Times New Roman" w:hAnsi="Arial" w:cs="Arial"/>
          <w:color w:val="000000"/>
          <w:sz w:val="20"/>
          <w:szCs w:val="20"/>
        </w:rPr>
        <w:pict>
          <v:rect id="_x0000_i1026" style="width:0;height:1.5pt" o:hralign="center" o:hrstd="t" o:hr="t" fillcolor="gray" stroked="f"/>
        </w:pict>
      </w:r>
    </w:p>
    <w:p w:rsidR="008E1AEF" w:rsidRDefault="008E1AEF" w:rsidP="008E1AEF">
      <w:pPr>
        <w:shd w:val="clear" w:color="auto" w:fill="FFFFFF"/>
        <w:spacing w:after="20"/>
        <w:rPr>
          <w:rFonts w:ascii="Arial" w:hAnsi="Arial" w:cs="Arial"/>
          <w:color w:val="000000"/>
        </w:rPr>
      </w:pPr>
      <w:r>
        <w:rPr>
          <w:rFonts w:ascii="Arial" w:hAnsi="Arial" w:cs="Arial"/>
          <w:color w:val="000000"/>
        </w:rPr>
        <w:t>PART 2</w:t>
      </w:r>
      <w:r>
        <w:rPr>
          <w:rFonts w:ascii="Arial" w:hAnsi="Arial" w:cs="Arial"/>
          <w:color w:val="000000"/>
        </w:rPr>
        <w:br/>
      </w:r>
      <w:r>
        <w:rPr>
          <w:rStyle w:val="Strong"/>
          <w:rFonts w:ascii="Tahoma" w:hAnsi="Tahoma" w:cs="Tahoma"/>
          <w:color w:val="800000"/>
        </w:rPr>
        <w:t>About Language</w:t>
      </w:r>
      <w:r>
        <w:rPr>
          <w:rFonts w:ascii="Tahoma" w:hAnsi="Tahoma" w:cs="Tahoma"/>
          <w:color w:val="000000"/>
        </w:rPr>
        <w:br/>
        <w:t xml:space="preserve">Click on </w:t>
      </w:r>
      <w:hyperlink r:id="rId11" w:history="1">
        <w:r>
          <w:rPr>
            <w:rStyle w:val="Hyperlink"/>
            <w:rFonts w:ascii="Tahoma" w:hAnsi="Tahoma" w:cs="Tahoma"/>
          </w:rPr>
          <w:t>this link</w:t>
        </w:r>
      </w:hyperlink>
      <w:r>
        <w:rPr>
          <w:rFonts w:ascii="Tahoma" w:hAnsi="Tahoma" w:cs="Tahoma"/>
          <w:color w:val="000000"/>
        </w:rPr>
        <w:t xml:space="preserve"> and continue (14-16).</w:t>
      </w:r>
    </w:p>
    <w:p w:rsidR="008E1AEF" w:rsidRPr="00990202" w:rsidRDefault="008E1AEF" w:rsidP="008E1AEF">
      <w:pPr>
        <w:numPr>
          <w:ilvl w:val="0"/>
          <w:numId w:val="6"/>
        </w:numPr>
        <w:shd w:val="clear" w:color="auto" w:fill="FFFFFF"/>
        <w:spacing w:after="20" w:line="240" w:lineRule="auto"/>
        <w:rPr>
          <w:rFonts w:ascii="Arial" w:hAnsi="Arial" w:cs="Arial"/>
          <w:color w:val="000000"/>
        </w:rPr>
      </w:pPr>
      <w:r>
        <w:rPr>
          <w:rFonts w:ascii="Tahoma" w:hAnsi="Tahoma" w:cs="Tahoma"/>
          <w:color w:val="000000"/>
        </w:rPr>
        <w:t xml:space="preserve">A famous line from </w:t>
      </w:r>
      <w:r>
        <w:rPr>
          <w:rStyle w:val="Emphasis"/>
          <w:rFonts w:ascii="Tahoma" w:hAnsi="Tahoma" w:cs="Tahoma"/>
          <w:color w:val="000000"/>
        </w:rPr>
        <w:t>Romeo and Juliet</w:t>
      </w:r>
      <w:r>
        <w:rPr>
          <w:rFonts w:ascii="Tahoma" w:hAnsi="Tahoma" w:cs="Tahoma"/>
          <w:color w:val="000000"/>
        </w:rPr>
        <w:t xml:space="preserve"> is when Juliet says, "Romeo, Romeo, wherefore art thou Romeo?" What does "wherefore" mean?</w:t>
      </w:r>
    </w:p>
    <w:p w:rsidR="00990202" w:rsidRPr="00CB6E8C" w:rsidRDefault="00990202" w:rsidP="00990202">
      <w:pPr>
        <w:pStyle w:val="ListParagraph"/>
        <w:numPr>
          <w:ilvl w:val="0"/>
          <w:numId w:val="5"/>
        </w:numPr>
        <w:shd w:val="clear" w:color="auto" w:fill="FFFFFF"/>
        <w:spacing w:after="20" w:line="240" w:lineRule="auto"/>
        <w:rPr>
          <w:rFonts w:ascii="Arial" w:hAnsi="Arial" w:cs="Arial"/>
          <w:color w:val="FF0000"/>
        </w:rPr>
      </w:pPr>
      <w:r w:rsidRPr="00CB6E8C">
        <w:rPr>
          <w:rFonts w:ascii="Arial" w:hAnsi="Arial" w:cs="Arial"/>
          <w:color w:val="FF0000"/>
        </w:rPr>
        <w:t xml:space="preserve">The word </w:t>
      </w:r>
      <w:r w:rsidR="00CB6E8C" w:rsidRPr="00CB6E8C">
        <w:rPr>
          <w:rFonts w:ascii="Arial" w:hAnsi="Arial" w:cs="Arial"/>
          <w:color w:val="FF0000"/>
        </w:rPr>
        <w:t>wherefore</w:t>
      </w:r>
      <w:r w:rsidRPr="00CB6E8C">
        <w:rPr>
          <w:rFonts w:ascii="Arial" w:hAnsi="Arial" w:cs="Arial"/>
          <w:color w:val="FF0000"/>
        </w:rPr>
        <w:t xml:space="preserve"> </w:t>
      </w:r>
      <w:r w:rsidR="00CB6E8C" w:rsidRPr="00CB6E8C">
        <w:rPr>
          <w:rFonts w:ascii="Arial" w:hAnsi="Arial" w:cs="Arial"/>
          <w:color w:val="FF0000"/>
        </w:rPr>
        <w:t>means why and where.</w:t>
      </w:r>
    </w:p>
    <w:p w:rsidR="008E1AEF" w:rsidRPr="00990202" w:rsidRDefault="008E1AEF" w:rsidP="008E1AEF">
      <w:pPr>
        <w:numPr>
          <w:ilvl w:val="0"/>
          <w:numId w:val="6"/>
        </w:numPr>
        <w:shd w:val="clear" w:color="auto" w:fill="FFFFFF"/>
        <w:spacing w:after="20" w:line="240" w:lineRule="auto"/>
        <w:rPr>
          <w:rFonts w:ascii="Arial" w:hAnsi="Arial" w:cs="Arial"/>
          <w:color w:val="000000"/>
        </w:rPr>
      </w:pPr>
      <w:r>
        <w:rPr>
          <w:rFonts w:ascii="Tahoma" w:hAnsi="Tahoma" w:cs="Tahoma"/>
          <w:color w:val="000000"/>
        </w:rPr>
        <w:t>What does "stay" mean?</w:t>
      </w:r>
    </w:p>
    <w:p w:rsidR="00990202" w:rsidRPr="00990202" w:rsidRDefault="00CB6E8C" w:rsidP="00990202">
      <w:pPr>
        <w:pStyle w:val="ListParagraph"/>
        <w:numPr>
          <w:ilvl w:val="0"/>
          <w:numId w:val="5"/>
        </w:numPr>
        <w:shd w:val="clear" w:color="auto" w:fill="FFFFFF"/>
        <w:spacing w:after="20" w:line="240" w:lineRule="auto"/>
        <w:rPr>
          <w:rFonts w:ascii="Arial" w:hAnsi="Arial" w:cs="Arial"/>
          <w:color w:val="000000"/>
        </w:rPr>
      </w:pPr>
      <w:r>
        <w:rPr>
          <w:rFonts w:ascii="Arial" w:hAnsi="Arial" w:cs="Arial"/>
          <w:color w:val="FF0000"/>
        </w:rPr>
        <w:t>Stay means to wait and tell someone to wait for you.</w:t>
      </w:r>
    </w:p>
    <w:p w:rsidR="00990202" w:rsidRPr="00DD16A3" w:rsidRDefault="00CA7681" w:rsidP="00DD16A3">
      <w:pPr>
        <w:numPr>
          <w:ilvl w:val="0"/>
          <w:numId w:val="6"/>
        </w:numPr>
        <w:shd w:val="clear" w:color="auto" w:fill="FFFFFF"/>
        <w:spacing w:after="20" w:line="240" w:lineRule="auto"/>
        <w:rPr>
          <w:rFonts w:ascii="Arial" w:hAnsi="Arial" w:cs="Arial"/>
          <w:color w:val="000000"/>
        </w:rPr>
      </w:pPr>
      <w:hyperlink r:id="rId12" w:history="1">
        <w:r w:rsidR="008E1AEF">
          <w:rPr>
            <w:rStyle w:val="Hyperlink"/>
            <w:rFonts w:ascii="Tahoma" w:hAnsi="Tahoma" w:cs="Tahoma"/>
          </w:rPr>
          <w:t>Click here</w:t>
        </w:r>
      </w:hyperlink>
      <w:r w:rsidR="008E1AEF">
        <w:rPr>
          <w:rFonts w:ascii="Tahoma" w:hAnsi="Tahoma" w:cs="Tahoma"/>
          <w:color w:val="00000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8E1AEF">
        <w:rPr>
          <w:rFonts w:ascii="Tahoma" w:hAnsi="Tahoma" w:cs="Tahoma"/>
          <w:color w:val="000000"/>
        </w:rPr>
        <w:t>using</w:t>
      </w:r>
      <w:proofErr w:type="gramEnd"/>
      <w:r w:rsidR="008E1AEF">
        <w:rPr>
          <w:rFonts w:ascii="Tahoma" w:hAnsi="Tahoma" w:cs="Tahoma"/>
          <w:color w:val="000000"/>
        </w:rPr>
        <w:t xml:space="preserve"> Elizabethan English.</w:t>
      </w:r>
    </w:p>
    <w:tbl>
      <w:tblPr>
        <w:tblStyle w:val="LightShading-Accent1"/>
        <w:tblW w:w="10368" w:type="dxa"/>
        <w:tblLook w:val="0680"/>
      </w:tblPr>
      <w:tblGrid>
        <w:gridCol w:w="1060"/>
        <w:gridCol w:w="4853"/>
        <w:gridCol w:w="4455"/>
      </w:tblGrid>
      <w:tr w:rsidR="00DD16A3" w:rsidTr="0077344F">
        <w:trPr>
          <w:trHeight w:val="362"/>
        </w:trPr>
        <w:tc>
          <w:tcPr>
            <w:cnfStyle w:val="001000000000"/>
            <w:tcW w:w="0" w:type="auto"/>
            <w:hideMark/>
          </w:tcPr>
          <w:p w:rsidR="00DD16A3" w:rsidRDefault="00DD16A3" w:rsidP="008E1AEF">
            <w:pPr>
              <w:spacing w:after="20"/>
              <w:rPr>
                <w:rStyle w:val="Strong"/>
                <w:rFonts w:ascii="Tahoma" w:hAnsi="Tahoma" w:cs="Tahoma"/>
              </w:rPr>
            </w:pPr>
            <w:r>
              <w:rPr>
                <w:rStyle w:val="Strong"/>
                <w:rFonts w:ascii="Tahoma" w:hAnsi="Tahoma" w:cs="Tahoma"/>
                <w:color w:val="000000"/>
              </w:rPr>
              <w:t>Person A</w:t>
            </w:r>
            <w:r>
              <w:rPr>
                <w:rFonts w:ascii="Arial" w:hAnsi="Arial" w:cs="Arial"/>
                <w:color w:val="000000"/>
              </w:rPr>
              <w:t xml:space="preserve"> </w:t>
            </w:r>
          </w:p>
        </w:tc>
        <w:tc>
          <w:tcPr>
            <w:tcW w:w="0" w:type="auto"/>
            <w:hideMark/>
          </w:tcPr>
          <w:p w:rsidR="00DD16A3" w:rsidRDefault="00DD16A3" w:rsidP="00DD16A3">
            <w:pPr>
              <w:shd w:val="clear" w:color="auto" w:fill="FFFFFF"/>
              <w:spacing w:after="20"/>
              <w:cnfStyle w:val="000000000000"/>
              <w:rPr>
                <w:rFonts w:ascii="Arial" w:hAnsi="Arial" w:cs="Arial"/>
                <w:color w:val="000000"/>
              </w:rPr>
            </w:pPr>
            <w:r>
              <w:rPr>
                <w:rFonts w:ascii="Tahoma" w:hAnsi="Tahoma" w:cs="Tahoma"/>
                <w:color w:val="000000"/>
              </w:rPr>
              <w:t xml:space="preserve">Hello. (A sneezes) Excuse me. </w:t>
            </w:r>
            <w:r>
              <w:rPr>
                <w:rFonts w:ascii="Arial" w:hAnsi="Arial" w:cs="Arial"/>
                <w:color w:val="000000"/>
              </w:rPr>
              <w:t>|| ||</w:t>
            </w:r>
          </w:p>
          <w:p w:rsidR="00DD16A3" w:rsidRDefault="00DD16A3" w:rsidP="008E1AEF">
            <w:pPr>
              <w:spacing w:after="20"/>
              <w:cnfStyle w:val="000000000000"/>
              <w:rPr>
                <w:rFonts w:ascii="Tahoma" w:hAnsi="Tahoma" w:cs="Tahoma"/>
              </w:rPr>
            </w:pPr>
          </w:p>
        </w:tc>
        <w:tc>
          <w:tcPr>
            <w:tcW w:w="4455" w:type="dxa"/>
            <w:hideMark/>
          </w:tcPr>
          <w:p w:rsidR="000F127B" w:rsidRPr="000F127B" w:rsidRDefault="000F127B" w:rsidP="000F127B">
            <w:pPr>
              <w:ind w:left="720"/>
              <w:cnfStyle w:val="000000000000"/>
              <w:rPr>
                <w:rFonts w:ascii="Times New Roman" w:eastAsia="Times New Roman" w:hAnsi="Times New Roman" w:cs="Times New Roman"/>
                <w:color w:val="FF0000"/>
                <w:sz w:val="24"/>
                <w:szCs w:val="24"/>
              </w:rPr>
            </w:pPr>
            <w:r w:rsidRPr="000F127B">
              <w:rPr>
                <w:rFonts w:ascii="Times New Roman" w:eastAsia="Times New Roman" w:hAnsi="Times New Roman" w:cs="Times New Roman"/>
                <w:color w:val="FF0000"/>
                <w:sz w:val="24"/>
                <w:szCs w:val="24"/>
              </w:rPr>
              <w:t xml:space="preserve">Good day. </w:t>
            </w:r>
            <w:r w:rsidRPr="000F127B">
              <w:rPr>
                <w:color w:val="FF0000"/>
              </w:rPr>
              <w:t>Forgive me</w:t>
            </w:r>
          </w:p>
          <w:p w:rsidR="00DD16A3" w:rsidRPr="000F127B" w:rsidRDefault="00DD16A3" w:rsidP="008E1AEF">
            <w:pPr>
              <w:spacing w:after="20"/>
              <w:cnfStyle w:val="000000000000"/>
              <w:rPr>
                <w:rFonts w:ascii="Arial" w:hAnsi="Arial" w:cs="Arial"/>
                <w:color w:val="FF0000"/>
                <w:sz w:val="24"/>
                <w:szCs w:val="24"/>
              </w:rPr>
            </w:pPr>
          </w:p>
        </w:tc>
      </w:tr>
      <w:tr w:rsidR="008E1AEF" w:rsidTr="0077344F">
        <w:trPr>
          <w:trHeight w:val="362"/>
        </w:trPr>
        <w:tc>
          <w:tcPr>
            <w:cnfStyle w:val="001000000000"/>
            <w:tcW w:w="0" w:type="auto"/>
            <w:hideMark/>
          </w:tcPr>
          <w:p w:rsidR="008E1AEF" w:rsidRDefault="008E1AEF" w:rsidP="008E1AEF">
            <w:pPr>
              <w:spacing w:after="20"/>
              <w:rPr>
                <w:rFonts w:ascii="Arial" w:hAnsi="Arial" w:cs="Arial"/>
                <w:sz w:val="24"/>
                <w:szCs w:val="24"/>
              </w:rPr>
            </w:pPr>
            <w:r>
              <w:rPr>
                <w:rStyle w:val="Strong"/>
                <w:rFonts w:ascii="Tahoma" w:hAnsi="Tahoma" w:cs="Tahoma"/>
              </w:rPr>
              <w:t>Person B</w:t>
            </w:r>
          </w:p>
        </w:tc>
        <w:tc>
          <w:tcPr>
            <w:tcW w:w="0" w:type="auto"/>
            <w:hideMark/>
          </w:tcPr>
          <w:p w:rsidR="008E1AEF" w:rsidRDefault="008E1AEF" w:rsidP="008E1AEF">
            <w:pPr>
              <w:spacing w:after="20"/>
              <w:cnfStyle w:val="000000000000"/>
              <w:rPr>
                <w:rFonts w:ascii="Arial" w:hAnsi="Arial" w:cs="Arial"/>
                <w:sz w:val="24"/>
                <w:szCs w:val="24"/>
              </w:rPr>
            </w:pPr>
            <w:proofErr w:type="spellStart"/>
            <w:r>
              <w:rPr>
                <w:rFonts w:ascii="Tahoma" w:hAnsi="Tahoma" w:cs="Tahoma"/>
              </w:rPr>
              <w:t>Gesundheit</w:t>
            </w:r>
            <w:proofErr w:type="spellEnd"/>
            <w:r>
              <w:rPr>
                <w:rFonts w:ascii="Tahoma" w:hAnsi="Tahoma" w:cs="Tahoma"/>
              </w:rPr>
              <w:t>!</w:t>
            </w:r>
          </w:p>
        </w:tc>
        <w:tc>
          <w:tcPr>
            <w:tcW w:w="4455" w:type="dxa"/>
            <w:hideMark/>
          </w:tcPr>
          <w:p w:rsidR="008E1AEF" w:rsidRPr="000F127B" w:rsidRDefault="000F127B" w:rsidP="008E1AEF">
            <w:pPr>
              <w:spacing w:after="20"/>
              <w:cnfStyle w:val="000000000000"/>
              <w:rPr>
                <w:rFonts w:ascii="Arial" w:hAnsi="Arial" w:cs="Arial"/>
                <w:color w:val="FF0000"/>
                <w:sz w:val="24"/>
                <w:szCs w:val="24"/>
              </w:rPr>
            </w:pPr>
            <w:r w:rsidRPr="000F127B">
              <w:rPr>
                <w:color w:val="FF0000"/>
              </w:rPr>
              <w:t>God Save You!</w:t>
            </w:r>
          </w:p>
        </w:tc>
      </w:tr>
      <w:tr w:rsidR="008E1AEF" w:rsidTr="0077344F">
        <w:trPr>
          <w:trHeight w:val="324"/>
        </w:trPr>
        <w:tc>
          <w:tcPr>
            <w:cnfStyle w:val="001000000000"/>
            <w:tcW w:w="0" w:type="auto"/>
            <w:hideMark/>
          </w:tcPr>
          <w:p w:rsidR="008E1AEF" w:rsidRDefault="008E1AEF" w:rsidP="008E1AEF">
            <w:pPr>
              <w:spacing w:after="20"/>
              <w:rPr>
                <w:rFonts w:ascii="Arial" w:hAnsi="Arial" w:cs="Arial"/>
                <w:sz w:val="24"/>
                <w:szCs w:val="24"/>
              </w:rPr>
            </w:pPr>
            <w:r>
              <w:rPr>
                <w:rStyle w:val="Strong"/>
                <w:rFonts w:ascii="Tahoma" w:hAnsi="Tahoma" w:cs="Tahoma"/>
              </w:rPr>
              <w:t>A</w:t>
            </w:r>
          </w:p>
        </w:tc>
        <w:tc>
          <w:tcPr>
            <w:tcW w:w="0" w:type="auto"/>
            <w:hideMark/>
          </w:tcPr>
          <w:p w:rsidR="008E1AEF" w:rsidRDefault="008E1AEF" w:rsidP="008E1AEF">
            <w:pPr>
              <w:spacing w:after="20"/>
              <w:cnfStyle w:val="000000000000"/>
              <w:rPr>
                <w:rFonts w:ascii="Arial" w:hAnsi="Arial" w:cs="Arial"/>
                <w:sz w:val="24"/>
                <w:szCs w:val="24"/>
              </w:rPr>
            </w:pPr>
            <w:r>
              <w:rPr>
                <w:rFonts w:ascii="Tahoma" w:hAnsi="Tahoma" w:cs="Tahoma"/>
              </w:rPr>
              <w:t>Thank you.</w:t>
            </w:r>
          </w:p>
        </w:tc>
        <w:tc>
          <w:tcPr>
            <w:tcW w:w="4455" w:type="dxa"/>
            <w:hideMark/>
          </w:tcPr>
          <w:p w:rsidR="008E1AEF" w:rsidRPr="000F127B" w:rsidRDefault="000F127B" w:rsidP="008E1AEF">
            <w:pPr>
              <w:spacing w:after="20"/>
              <w:cnfStyle w:val="000000000000"/>
              <w:rPr>
                <w:rFonts w:ascii="Arial" w:hAnsi="Arial" w:cs="Arial"/>
                <w:color w:val="FF0000"/>
                <w:sz w:val="24"/>
                <w:szCs w:val="24"/>
              </w:rPr>
            </w:pPr>
            <w:r w:rsidRPr="000F127B">
              <w:rPr>
                <w:color w:val="FF0000"/>
              </w:rPr>
              <w:t>Gramercy</w:t>
            </w:r>
          </w:p>
        </w:tc>
      </w:tr>
      <w:tr w:rsidR="008E1AEF" w:rsidTr="0077344F">
        <w:trPr>
          <w:trHeight w:val="344"/>
        </w:trPr>
        <w:tc>
          <w:tcPr>
            <w:cnfStyle w:val="001000000000"/>
            <w:tcW w:w="0" w:type="auto"/>
            <w:hideMark/>
          </w:tcPr>
          <w:p w:rsidR="008E1AEF" w:rsidRDefault="008E1AEF" w:rsidP="008E1AEF">
            <w:pPr>
              <w:spacing w:after="20"/>
              <w:rPr>
                <w:rFonts w:ascii="Arial" w:hAnsi="Arial" w:cs="Arial"/>
                <w:sz w:val="24"/>
                <w:szCs w:val="24"/>
              </w:rPr>
            </w:pPr>
            <w:r>
              <w:rPr>
                <w:rStyle w:val="Strong"/>
                <w:rFonts w:ascii="Tahoma" w:hAnsi="Tahoma" w:cs="Tahoma"/>
              </w:rPr>
              <w:t>B</w:t>
            </w:r>
          </w:p>
        </w:tc>
        <w:tc>
          <w:tcPr>
            <w:tcW w:w="0" w:type="auto"/>
            <w:hideMark/>
          </w:tcPr>
          <w:p w:rsidR="008E1AEF" w:rsidRDefault="008E1AEF" w:rsidP="008E1AEF">
            <w:pPr>
              <w:spacing w:after="20"/>
              <w:cnfStyle w:val="000000000000"/>
              <w:rPr>
                <w:rFonts w:ascii="Arial" w:hAnsi="Arial" w:cs="Arial"/>
                <w:sz w:val="24"/>
                <w:szCs w:val="24"/>
              </w:rPr>
            </w:pPr>
            <w:r>
              <w:rPr>
                <w:rFonts w:ascii="Tahoma" w:hAnsi="Tahoma" w:cs="Tahoma"/>
              </w:rPr>
              <w:t>Say, do you know where the closest bathroom is?</w:t>
            </w:r>
          </w:p>
        </w:tc>
        <w:tc>
          <w:tcPr>
            <w:tcW w:w="4455" w:type="dxa"/>
            <w:hideMark/>
          </w:tcPr>
          <w:p w:rsidR="008E1AEF" w:rsidRPr="000F127B" w:rsidRDefault="000F127B" w:rsidP="008E1AEF">
            <w:pPr>
              <w:spacing w:after="20"/>
              <w:cnfStyle w:val="000000000000"/>
              <w:rPr>
                <w:rFonts w:ascii="Arial" w:hAnsi="Arial" w:cs="Arial"/>
                <w:color w:val="FF0000"/>
                <w:sz w:val="24"/>
                <w:szCs w:val="24"/>
              </w:rPr>
            </w:pPr>
            <w:r w:rsidRPr="000F127B">
              <w:rPr>
                <w:rFonts w:ascii="Arial" w:hAnsi="Arial" w:cs="Arial"/>
                <w:color w:val="FF0000"/>
                <w:sz w:val="24"/>
                <w:szCs w:val="24"/>
              </w:rPr>
              <w:t>Say, do you know where the closest Ajax is.</w:t>
            </w:r>
          </w:p>
        </w:tc>
      </w:tr>
      <w:tr w:rsidR="008E1AEF" w:rsidTr="0077344F">
        <w:trPr>
          <w:trHeight w:val="324"/>
        </w:trPr>
        <w:tc>
          <w:tcPr>
            <w:cnfStyle w:val="001000000000"/>
            <w:tcW w:w="0" w:type="auto"/>
            <w:hideMark/>
          </w:tcPr>
          <w:p w:rsidR="008E1AEF" w:rsidRDefault="008E1AEF" w:rsidP="008E1AEF">
            <w:pPr>
              <w:spacing w:after="20"/>
              <w:rPr>
                <w:rFonts w:ascii="Arial" w:hAnsi="Arial" w:cs="Arial"/>
                <w:sz w:val="24"/>
                <w:szCs w:val="24"/>
              </w:rPr>
            </w:pPr>
            <w:r>
              <w:rPr>
                <w:rStyle w:val="Strong"/>
                <w:rFonts w:ascii="Tahoma" w:hAnsi="Tahoma" w:cs="Tahoma"/>
              </w:rPr>
              <w:t>A</w:t>
            </w:r>
          </w:p>
        </w:tc>
        <w:tc>
          <w:tcPr>
            <w:tcW w:w="0" w:type="auto"/>
            <w:hideMark/>
          </w:tcPr>
          <w:p w:rsidR="008E1AEF" w:rsidRDefault="008E1AEF" w:rsidP="008E1AEF">
            <w:pPr>
              <w:spacing w:after="20"/>
              <w:cnfStyle w:val="000000000000"/>
              <w:rPr>
                <w:rFonts w:ascii="Arial" w:hAnsi="Arial" w:cs="Arial"/>
                <w:sz w:val="24"/>
                <w:szCs w:val="24"/>
              </w:rPr>
            </w:pPr>
            <w:r>
              <w:rPr>
                <w:rFonts w:ascii="Tahoma" w:hAnsi="Tahoma" w:cs="Tahoma"/>
              </w:rPr>
              <w:t>Certainly. It's down the street in the Kings Tavern.</w:t>
            </w:r>
          </w:p>
        </w:tc>
        <w:tc>
          <w:tcPr>
            <w:tcW w:w="4455" w:type="dxa"/>
            <w:hideMark/>
          </w:tcPr>
          <w:p w:rsidR="008E1AEF" w:rsidRPr="000F127B" w:rsidRDefault="000F127B" w:rsidP="008E1AEF">
            <w:pPr>
              <w:spacing w:after="20"/>
              <w:cnfStyle w:val="000000000000"/>
              <w:rPr>
                <w:rFonts w:ascii="Arial" w:hAnsi="Arial" w:cs="Arial"/>
                <w:color w:val="FF0000"/>
                <w:sz w:val="24"/>
                <w:szCs w:val="24"/>
              </w:rPr>
            </w:pPr>
            <w:r w:rsidRPr="000F127B">
              <w:rPr>
                <w:rFonts w:ascii="Arial" w:hAnsi="Arial" w:cs="Arial"/>
                <w:color w:val="FF0000"/>
                <w:sz w:val="24"/>
                <w:szCs w:val="24"/>
              </w:rPr>
              <w:t xml:space="preserve">Certes. It’s down the street in the kings tavern </w:t>
            </w:r>
          </w:p>
        </w:tc>
      </w:tr>
      <w:tr w:rsidR="008E1AEF" w:rsidTr="0077344F">
        <w:trPr>
          <w:trHeight w:val="344"/>
        </w:trPr>
        <w:tc>
          <w:tcPr>
            <w:cnfStyle w:val="001000000000"/>
            <w:tcW w:w="0" w:type="auto"/>
            <w:hideMark/>
          </w:tcPr>
          <w:p w:rsidR="008E1AEF" w:rsidRDefault="008E1AEF" w:rsidP="008E1AEF">
            <w:pPr>
              <w:spacing w:after="20"/>
              <w:rPr>
                <w:rFonts w:ascii="Arial" w:hAnsi="Arial" w:cs="Arial"/>
                <w:sz w:val="24"/>
                <w:szCs w:val="24"/>
              </w:rPr>
            </w:pPr>
            <w:r>
              <w:rPr>
                <w:rStyle w:val="Strong"/>
                <w:rFonts w:ascii="Tahoma" w:hAnsi="Tahoma" w:cs="Tahoma"/>
              </w:rPr>
              <w:t>B</w:t>
            </w:r>
          </w:p>
        </w:tc>
        <w:tc>
          <w:tcPr>
            <w:tcW w:w="0" w:type="auto"/>
            <w:hideMark/>
          </w:tcPr>
          <w:p w:rsidR="008E1AEF" w:rsidRDefault="008E1AEF" w:rsidP="008E1AEF">
            <w:pPr>
              <w:spacing w:after="20"/>
              <w:cnfStyle w:val="000000000000"/>
              <w:rPr>
                <w:rFonts w:ascii="Arial" w:hAnsi="Arial" w:cs="Arial"/>
                <w:sz w:val="24"/>
                <w:szCs w:val="24"/>
              </w:rPr>
            </w:pPr>
            <w:r>
              <w:rPr>
                <w:rFonts w:ascii="Tahoma" w:hAnsi="Tahoma" w:cs="Tahoma"/>
              </w:rPr>
              <w:t>Thanks. Goodbye.</w:t>
            </w:r>
          </w:p>
        </w:tc>
        <w:tc>
          <w:tcPr>
            <w:tcW w:w="4455" w:type="dxa"/>
            <w:hideMark/>
          </w:tcPr>
          <w:p w:rsidR="000F127B" w:rsidRPr="000F127B" w:rsidRDefault="000F127B" w:rsidP="000F127B">
            <w:pPr>
              <w:ind w:left="720"/>
              <w:cnfStyle w:val="000000000000"/>
              <w:rPr>
                <w:rFonts w:ascii="Times New Roman" w:eastAsia="Times New Roman" w:hAnsi="Times New Roman" w:cs="Times New Roman"/>
                <w:color w:val="FF0000"/>
                <w:sz w:val="24"/>
                <w:szCs w:val="24"/>
              </w:rPr>
            </w:pPr>
            <w:r w:rsidRPr="000F127B">
              <w:rPr>
                <w:color w:val="FF0000"/>
              </w:rPr>
              <w:t xml:space="preserve">I thank thee, </w:t>
            </w:r>
            <w:r w:rsidRPr="000F127B">
              <w:rPr>
                <w:rFonts w:ascii="Times New Roman" w:eastAsia="Times New Roman" w:hAnsi="Times New Roman" w:cs="Times New Roman"/>
                <w:color w:val="FF0000"/>
                <w:sz w:val="24"/>
                <w:szCs w:val="24"/>
              </w:rPr>
              <w:t>Goodbye</w:t>
            </w:r>
          </w:p>
          <w:p w:rsidR="008E1AEF" w:rsidRPr="000F127B" w:rsidRDefault="008E1AEF" w:rsidP="008E1AEF">
            <w:pPr>
              <w:spacing w:after="20"/>
              <w:cnfStyle w:val="000000000000"/>
              <w:rPr>
                <w:rFonts w:ascii="Arial" w:hAnsi="Arial" w:cs="Arial"/>
                <w:color w:val="FF0000"/>
                <w:sz w:val="24"/>
                <w:szCs w:val="24"/>
              </w:rPr>
            </w:pPr>
          </w:p>
        </w:tc>
      </w:tr>
    </w:tbl>
    <w:p w:rsidR="008E1AEF" w:rsidRDefault="008E1AEF" w:rsidP="008E1AEF">
      <w:pPr>
        <w:shd w:val="clear" w:color="auto" w:fill="FFFFFF"/>
        <w:spacing w:after="20"/>
        <w:rPr>
          <w:rFonts w:ascii="Arial" w:hAnsi="Arial" w:cs="Arial"/>
          <w:color w:val="000000"/>
        </w:rPr>
      </w:pPr>
      <w:r>
        <w:rPr>
          <w:rFonts w:ascii="Arial" w:hAnsi="Arial" w:cs="Arial"/>
          <w:color w:val="000000"/>
        </w:rPr>
        <w:br/>
      </w:r>
      <w:r>
        <w:rPr>
          <w:rStyle w:val="Strong"/>
          <w:rFonts w:ascii="Tahoma" w:hAnsi="Tahoma" w:cs="Tahoma"/>
          <w:color w:val="800000"/>
        </w:rPr>
        <w:t>About Theatre in Shakespeare's Time</w:t>
      </w:r>
      <w:r>
        <w:rPr>
          <w:rFonts w:ascii="Tahoma" w:hAnsi="Tahoma" w:cs="Tahoma"/>
          <w:color w:val="000000"/>
        </w:rPr>
        <w:br/>
        <w:t>"</w:t>
      </w:r>
      <w:hyperlink r:id="rId13" w:history="1">
        <w:r>
          <w:rPr>
            <w:rStyle w:val="Hyperlink"/>
            <w:rFonts w:ascii="Tahoma" w:hAnsi="Tahoma" w:cs="Tahoma"/>
          </w:rPr>
          <w:t>Actors, Acting, &amp; Au</w:t>
        </w:r>
        <w:r>
          <w:rPr>
            <w:rStyle w:val="Hyperlink"/>
            <w:rFonts w:ascii="Tahoma" w:hAnsi="Tahoma" w:cs="Tahoma"/>
          </w:rPr>
          <w:t>d</w:t>
        </w:r>
        <w:r>
          <w:rPr>
            <w:rStyle w:val="Hyperlink"/>
            <w:rFonts w:ascii="Tahoma" w:hAnsi="Tahoma" w:cs="Tahoma"/>
          </w:rPr>
          <w:t>ience</w:t>
        </w:r>
      </w:hyperlink>
      <w:r>
        <w:rPr>
          <w:rFonts w:ascii="Tahoma" w:hAnsi="Tahoma" w:cs="Tahoma"/>
          <w:color w:val="000000"/>
        </w:rPr>
        <w:t>" is the link for the next questions (16-19).</w:t>
      </w:r>
    </w:p>
    <w:p w:rsidR="008E1AEF" w:rsidRPr="00990202" w:rsidRDefault="008E1AEF" w:rsidP="008E1AEF">
      <w:pPr>
        <w:numPr>
          <w:ilvl w:val="0"/>
          <w:numId w:val="7"/>
        </w:numPr>
        <w:shd w:val="clear" w:color="auto" w:fill="FFFFFF"/>
        <w:spacing w:after="20" w:line="240" w:lineRule="auto"/>
        <w:rPr>
          <w:rFonts w:ascii="Arial" w:hAnsi="Arial" w:cs="Arial"/>
          <w:color w:val="000000"/>
        </w:rPr>
      </w:pPr>
      <w:r>
        <w:rPr>
          <w:rFonts w:ascii="Tahoma" w:hAnsi="Tahoma" w:cs="Tahoma"/>
          <w:color w:val="000000"/>
        </w:rPr>
        <w:t>How many women actors did the company usually feature?</w:t>
      </w:r>
    </w:p>
    <w:p w:rsidR="00990202" w:rsidRPr="00990202" w:rsidRDefault="00190DA4" w:rsidP="00990202">
      <w:pPr>
        <w:pStyle w:val="ListParagraph"/>
        <w:numPr>
          <w:ilvl w:val="0"/>
          <w:numId w:val="5"/>
        </w:numPr>
        <w:shd w:val="clear" w:color="auto" w:fill="FFFFFF"/>
        <w:spacing w:after="20" w:line="240" w:lineRule="auto"/>
        <w:rPr>
          <w:rFonts w:ascii="Arial" w:hAnsi="Arial" w:cs="Arial"/>
          <w:color w:val="000000"/>
        </w:rPr>
      </w:pPr>
      <w:r>
        <w:rPr>
          <w:rFonts w:ascii="Arial" w:hAnsi="Arial" w:cs="Arial"/>
          <w:color w:val="FF0000"/>
        </w:rPr>
        <w:t>There was no woman actress in the play.</w:t>
      </w:r>
    </w:p>
    <w:p w:rsidR="008E1AEF" w:rsidRPr="00990202" w:rsidRDefault="008E1AEF" w:rsidP="008E1AEF">
      <w:pPr>
        <w:numPr>
          <w:ilvl w:val="0"/>
          <w:numId w:val="7"/>
        </w:numPr>
        <w:shd w:val="clear" w:color="auto" w:fill="FFFFFF"/>
        <w:spacing w:after="20" w:line="240" w:lineRule="auto"/>
        <w:rPr>
          <w:rFonts w:ascii="Arial" w:hAnsi="Arial" w:cs="Arial"/>
          <w:color w:val="000000"/>
        </w:rPr>
      </w:pPr>
      <w:r>
        <w:rPr>
          <w:rFonts w:ascii="Tahoma" w:hAnsi="Tahoma" w:cs="Tahoma"/>
          <w:color w:val="000000"/>
        </w:rPr>
        <w:t>Was Shakespeare an actor? What was the term used to refer to actors?</w:t>
      </w:r>
    </w:p>
    <w:p w:rsidR="00990202" w:rsidRPr="00190DA4" w:rsidRDefault="00190DA4" w:rsidP="00990202">
      <w:pPr>
        <w:pStyle w:val="ListParagraph"/>
        <w:numPr>
          <w:ilvl w:val="0"/>
          <w:numId w:val="5"/>
        </w:numPr>
        <w:shd w:val="clear" w:color="auto" w:fill="FFFFFF"/>
        <w:spacing w:after="20" w:line="240" w:lineRule="auto"/>
        <w:rPr>
          <w:rFonts w:ascii="Arial" w:hAnsi="Arial" w:cs="Arial"/>
          <w:color w:val="FF0000"/>
        </w:rPr>
      </w:pPr>
      <w:r w:rsidRPr="00190DA4">
        <w:rPr>
          <w:rFonts w:ascii="Arial" w:hAnsi="Arial" w:cs="Arial"/>
          <w:color w:val="FF0000"/>
        </w:rPr>
        <w:t>The actors were referring as players</w:t>
      </w:r>
      <w:r>
        <w:rPr>
          <w:rFonts w:ascii="Arial" w:hAnsi="Arial" w:cs="Arial"/>
          <w:color w:val="FF0000"/>
        </w:rPr>
        <w:t>, and Shakespeare was not an actor.</w:t>
      </w:r>
    </w:p>
    <w:p w:rsidR="008E1AEF" w:rsidRPr="00990202" w:rsidRDefault="008E1AEF" w:rsidP="008E1AEF">
      <w:pPr>
        <w:numPr>
          <w:ilvl w:val="0"/>
          <w:numId w:val="7"/>
        </w:numPr>
        <w:shd w:val="clear" w:color="auto" w:fill="FFFFFF"/>
        <w:spacing w:after="20" w:line="240" w:lineRule="auto"/>
        <w:rPr>
          <w:rFonts w:ascii="Arial" w:hAnsi="Arial" w:cs="Arial"/>
          <w:color w:val="000000"/>
        </w:rPr>
      </w:pPr>
      <w:r>
        <w:rPr>
          <w:rFonts w:ascii="Tahoma" w:hAnsi="Tahoma" w:cs="Tahoma"/>
          <w:color w:val="000000"/>
        </w:rPr>
        <w:t>How were the seating arrangements for the audience? How did one get a good seat?</w:t>
      </w:r>
    </w:p>
    <w:p w:rsidR="00990202" w:rsidRPr="007761EF" w:rsidRDefault="007761EF" w:rsidP="00990202">
      <w:pPr>
        <w:pStyle w:val="ListParagraph"/>
        <w:numPr>
          <w:ilvl w:val="0"/>
          <w:numId w:val="5"/>
        </w:numPr>
        <w:shd w:val="clear" w:color="auto" w:fill="FFFFFF"/>
        <w:spacing w:after="20" w:line="240" w:lineRule="auto"/>
        <w:rPr>
          <w:rFonts w:ascii="Arial" w:hAnsi="Arial" w:cs="Arial"/>
          <w:color w:val="FF0000"/>
        </w:rPr>
      </w:pPr>
      <w:r w:rsidRPr="007761EF">
        <w:rPr>
          <w:rFonts w:ascii="Arial" w:hAnsi="Arial" w:cs="Arial"/>
          <w:color w:val="FF0000"/>
        </w:rPr>
        <w:t>There were close packed seats on a first come first serve</w:t>
      </w:r>
      <w:r>
        <w:rPr>
          <w:rFonts w:ascii="Arial" w:hAnsi="Arial" w:cs="Arial"/>
          <w:color w:val="FF0000"/>
        </w:rPr>
        <w:t>.</w:t>
      </w:r>
    </w:p>
    <w:p w:rsidR="008E1AEF" w:rsidRPr="00990202" w:rsidRDefault="008E1AEF" w:rsidP="008E1AEF">
      <w:pPr>
        <w:numPr>
          <w:ilvl w:val="0"/>
          <w:numId w:val="7"/>
        </w:numPr>
        <w:shd w:val="clear" w:color="auto" w:fill="FFFFFF"/>
        <w:spacing w:after="20" w:line="240" w:lineRule="auto"/>
        <w:rPr>
          <w:rFonts w:ascii="Arial" w:hAnsi="Arial" w:cs="Arial"/>
          <w:color w:val="000000"/>
        </w:rPr>
      </w:pPr>
      <w:r>
        <w:rPr>
          <w:rFonts w:ascii="Tahoma" w:hAnsi="Tahoma" w:cs="Tahoma"/>
          <w:color w:val="000000"/>
        </w:rPr>
        <w:lastRenderedPageBreak/>
        <w:t>What would the audience do if they did not like a performance?</w:t>
      </w:r>
    </w:p>
    <w:p w:rsidR="00990202" w:rsidRPr="00990202" w:rsidRDefault="007761EF" w:rsidP="00990202">
      <w:pPr>
        <w:pStyle w:val="ListParagraph"/>
        <w:numPr>
          <w:ilvl w:val="0"/>
          <w:numId w:val="5"/>
        </w:numPr>
        <w:shd w:val="clear" w:color="auto" w:fill="FFFFFF"/>
        <w:spacing w:after="20" w:line="240" w:lineRule="auto"/>
        <w:rPr>
          <w:rFonts w:ascii="Arial" w:hAnsi="Arial" w:cs="Arial"/>
          <w:color w:val="000000"/>
        </w:rPr>
      </w:pPr>
      <w:r>
        <w:rPr>
          <w:rFonts w:ascii="Arial" w:hAnsi="Arial" w:cs="Arial"/>
          <w:color w:val="FF0000"/>
        </w:rPr>
        <w:t>They would through things at the actors.</w:t>
      </w:r>
    </w:p>
    <w:p w:rsidR="008E1AEF" w:rsidRDefault="008E1AEF" w:rsidP="008E1AEF">
      <w:pPr>
        <w:shd w:val="clear" w:color="auto" w:fill="FFFFFF"/>
        <w:spacing w:after="20"/>
        <w:rPr>
          <w:rFonts w:ascii="Arial" w:hAnsi="Arial" w:cs="Arial"/>
          <w:color w:val="000000"/>
        </w:rPr>
      </w:pPr>
      <w:r>
        <w:rPr>
          <w:rStyle w:val="Strong"/>
          <w:rFonts w:ascii="Tahoma" w:hAnsi="Tahoma" w:cs="Tahoma"/>
          <w:color w:val="800000"/>
        </w:rPr>
        <w:t>Shakespearean Insults</w:t>
      </w:r>
    </w:p>
    <w:p w:rsidR="008E1AEF" w:rsidRPr="00990202" w:rsidRDefault="008E1AEF" w:rsidP="008E1AEF">
      <w:pPr>
        <w:numPr>
          <w:ilvl w:val="0"/>
          <w:numId w:val="8"/>
        </w:numPr>
        <w:shd w:val="clear" w:color="auto" w:fill="FFFFFF"/>
        <w:spacing w:after="20" w:line="240" w:lineRule="auto"/>
        <w:rPr>
          <w:rFonts w:ascii="Arial" w:hAnsi="Arial" w:cs="Arial"/>
          <w:color w:val="000000"/>
        </w:rPr>
      </w:pPr>
      <w:r>
        <w:rPr>
          <w:rFonts w:ascii="Tahoma" w:hAnsi="Tahoma" w:cs="Tahoma"/>
          <w:color w:val="000000"/>
        </w:rPr>
        <w:t xml:space="preserve">Go to the </w:t>
      </w:r>
      <w:hyperlink r:id="rId14" w:history="1">
        <w:r>
          <w:rPr>
            <w:rStyle w:val="Hyperlink"/>
            <w:rFonts w:ascii="Tahoma" w:hAnsi="Tahoma" w:cs="Tahoma"/>
          </w:rPr>
          <w:t>Shakespearean Ins</w:t>
        </w:r>
        <w:r>
          <w:rPr>
            <w:rStyle w:val="Hyperlink"/>
            <w:rFonts w:ascii="Tahoma" w:hAnsi="Tahoma" w:cs="Tahoma"/>
          </w:rPr>
          <w:t>u</w:t>
        </w:r>
        <w:r>
          <w:rPr>
            <w:rStyle w:val="Hyperlink"/>
            <w:rFonts w:ascii="Tahoma" w:hAnsi="Tahoma" w:cs="Tahoma"/>
          </w:rPr>
          <w:t>lt Kit</w:t>
        </w:r>
      </w:hyperlink>
      <w:r>
        <w:rPr>
          <w:rFonts w:ascii="Tahoma" w:hAnsi="Tahoma" w:cs="Tahoma"/>
          <w:color w:val="00000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990202" w:rsidRPr="007761EF" w:rsidRDefault="007761EF" w:rsidP="007761EF">
      <w:pPr>
        <w:pStyle w:val="HTMLPreformatted"/>
        <w:numPr>
          <w:ilvl w:val="0"/>
          <w:numId w:val="5"/>
        </w:numPr>
        <w:rPr>
          <w:color w:val="FF0000"/>
        </w:rPr>
      </w:pPr>
      <w:r w:rsidRPr="007761EF">
        <w:rPr>
          <w:rFonts w:ascii="Arial" w:hAnsi="Arial" w:cs="Arial"/>
          <w:color w:val="FF0000"/>
        </w:rPr>
        <w:t xml:space="preserve">Thou </w:t>
      </w:r>
      <w:proofErr w:type="spellStart"/>
      <w:r w:rsidRPr="007761EF">
        <w:rPr>
          <w:color w:val="FF0000"/>
        </w:rPr>
        <w:t>unmuzzled</w:t>
      </w:r>
      <w:proofErr w:type="spellEnd"/>
      <w:r w:rsidRPr="007761EF">
        <w:rPr>
          <w:color w:val="FF0000"/>
        </w:rPr>
        <w:t xml:space="preserve"> fat-</w:t>
      </w:r>
      <w:proofErr w:type="spellStart"/>
      <w:r w:rsidRPr="007761EF">
        <w:rPr>
          <w:color w:val="FF0000"/>
        </w:rPr>
        <w:t>kidneyed</w:t>
      </w:r>
      <w:proofErr w:type="spellEnd"/>
      <w:r w:rsidRPr="007761EF">
        <w:rPr>
          <w:color w:val="FF0000"/>
        </w:rPr>
        <w:t xml:space="preserve"> coxcomb </w:t>
      </w:r>
    </w:p>
    <w:p w:rsidR="00F3235E" w:rsidRDefault="00F3235E" w:rsidP="008E1AEF"/>
    <w:sectPr w:rsidR="00F3235E" w:rsidSect="008E1A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C27FA"/>
    <w:multiLevelType w:val="multilevel"/>
    <w:tmpl w:val="ABA8F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5659C8"/>
    <w:multiLevelType w:val="multilevel"/>
    <w:tmpl w:val="529EC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EA6781"/>
    <w:multiLevelType w:val="multilevel"/>
    <w:tmpl w:val="A3F812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507849"/>
    <w:multiLevelType w:val="hybridMultilevel"/>
    <w:tmpl w:val="EC24C0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60596D"/>
    <w:multiLevelType w:val="multilevel"/>
    <w:tmpl w:val="076AC0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5C3788"/>
    <w:multiLevelType w:val="multilevel"/>
    <w:tmpl w:val="44CE0D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BE1DF5"/>
    <w:multiLevelType w:val="multilevel"/>
    <w:tmpl w:val="E7040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18D07C9"/>
    <w:multiLevelType w:val="multilevel"/>
    <w:tmpl w:val="9FB21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5"/>
  </w:num>
  <w:num w:numId="4">
    <w:abstractNumId w:val="0"/>
  </w:num>
  <w:num w:numId="5">
    <w:abstractNumId w:val="3"/>
  </w:num>
  <w:num w:numId="6">
    <w:abstractNumId w:val="7"/>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F3235E"/>
    <w:rsid w:val="0004190E"/>
    <w:rsid w:val="00060614"/>
    <w:rsid w:val="000F127B"/>
    <w:rsid w:val="00190DA4"/>
    <w:rsid w:val="001F42ED"/>
    <w:rsid w:val="002F0D50"/>
    <w:rsid w:val="00661008"/>
    <w:rsid w:val="006B214B"/>
    <w:rsid w:val="0077344F"/>
    <w:rsid w:val="007761EF"/>
    <w:rsid w:val="008E1AEF"/>
    <w:rsid w:val="00990202"/>
    <w:rsid w:val="00A60F6D"/>
    <w:rsid w:val="00C00185"/>
    <w:rsid w:val="00CA7681"/>
    <w:rsid w:val="00CB6E8C"/>
    <w:rsid w:val="00DD16A3"/>
    <w:rsid w:val="00F323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008"/>
  </w:style>
  <w:style w:type="paragraph" w:styleId="Heading1">
    <w:name w:val="heading 1"/>
    <w:basedOn w:val="Normal"/>
    <w:link w:val="Heading1Char"/>
    <w:uiPriority w:val="9"/>
    <w:qFormat/>
    <w:rsid w:val="00F323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35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3235E"/>
    <w:rPr>
      <w:color w:val="0000FF"/>
      <w:u w:val="single"/>
    </w:rPr>
  </w:style>
  <w:style w:type="character" w:styleId="Emphasis">
    <w:name w:val="Emphasis"/>
    <w:basedOn w:val="DefaultParagraphFont"/>
    <w:uiPriority w:val="20"/>
    <w:qFormat/>
    <w:rsid w:val="00F3235E"/>
    <w:rPr>
      <w:i/>
      <w:iCs/>
    </w:rPr>
  </w:style>
  <w:style w:type="character" w:styleId="Strong">
    <w:name w:val="Strong"/>
    <w:basedOn w:val="DefaultParagraphFont"/>
    <w:uiPriority w:val="22"/>
    <w:qFormat/>
    <w:rsid w:val="00F3235E"/>
    <w:rPr>
      <w:b/>
      <w:bCs/>
    </w:rPr>
  </w:style>
  <w:style w:type="paragraph" w:styleId="ListParagraph">
    <w:name w:val="List Paragraph"/>
    <w:basedOn w:val="Normal"/>
    <w:uiPriority w:val="34"/>
    <w:qFormat/>
    <w:rsid w:val="00F3235E"/>
    <w:pPr>
      <w:ind w:left="720"/>
      <w:contextualSpacing/>
    </w:pPr>
  </w:style>
  <w:style w:type="character" w:styleId="FollowedHyperlink">
    <w:name w:val="FollowedHyperlink"/>
    <w:basedOn w:val="DefaultParagraphFont"/>
    <w:uiPriority w:val="99"/>
    <w:semiHidden/>
    <w:unhideWhenUsed/>
    <w:rsid w:val="00990202"/>
    <w:rPr>
      <w:color w:val="800080" w:themeColor="followedHyperlink"/>
      <w:u w:val="single"/>
    </w:rPr>
  </w:style>
  <w:style w:type="table" w:styleId="LightShading-Accent1">
    <w:name w:val="Light Shading Accent 1"/>
    <w:basedOn w:val="TableNormal"/>
    <w:uiPriority w:val="60"/>
    <w:rsid w:val="00DD16A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TMLPreformatted">
    <w:name w:val="HTML Preformatted"/>
    <w:basedOn w:val="Normal"/>
    <w:link w:val="HTMLPreformattedChar"/>
    <w:uiPriority w:val="99"/>
    <w:unhideWhenUsed/>
    <w:rsid w:val="00776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61E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219243784">
      <w:bodyDiv w:val="1"/>
      <w:marLeft w:val="0"/>
      <w:marRight w:val="0"/>
      <w:marTop w:val="0"/>
      <w:marBottom w:val="0"/>
      <w:divBdr>
        <w:top w:val="none" w:sz="0" w:space="0" w:color="auto"/>
        <w:left w:val="none" w:sz="0" w:space="0" w:color="auto"/>
        <w:bottom w:val="none" w:sz="0" w:space="0" w:color="auto"/>
        <w:right w:val="none" w:sz="0" w:space="0" w:color="auto"/>
      </w:divBdr>
    </w:div>
    <w:div w:id="1593052342">
      <w:bodyDiv w:val="1"/>
      <w:marLeft w:val="0"/>
      <w:marRight w:val="0"/>
      <w:marTop w:val="0"/>
      <w:marBottom w:val="0"/>
      <w:divBdr>
        <w:top w:val="none" w:sz="0" w:space="0" w:color="auto"/>
        <w:left w:val="none" w:sz="0" w:space="0" w:color="auto"/>
        <w:bottom w:val="none" w:sz="0" w:space="0" w:color="auto"/>
        <w:right w:val="none" w:sz="0" w:space="0" w:color="auto"/>
      </w:divBdr>
      <w:divsChild>
        <w:div w:id="684403023">
          <w:marLeft w:val="0"/>
          <w:marRight w:val="0"/>
          <w:marTop w:val="0"/>
          <w:marBottom w:val="150"/>
          <w:divBdr>
            <w:top w:val="none" w:sz="0" w:space="0" w:color="auto"/>
            <w:left w:val="none" w:sz="0" w:space="0" w:color="auto"/>
            <w:bottom w:val="none" w:sz="0" w:space="0" w:color="auto"/>
            <w:right w:val="none" w:sz="0" w:space="0" w:color="auto"/>
          </w:divBdr>
          <w:divsChild>
            <w:div w:id="611982052">
              <w:marLeft w:val="0"/>
              <w:marRight w:val="0"/>
              <w:marTop w:val="0"/>
              <w:marBottom w:val="150"/>
              <w:divBdr>
                <w:top w:val="none" w:sz="0" w:space="0" w:color="auto"/>
                <w:left w:val="none" w:sz="0" w:space="0" w:color="auto"/>
                <w:bottom w:val="none" w:sz="0" w:space="0" w:color="auto"/>
                <w:right w:val="none" w:sz="0" w:space="0" w:color="auto"/>
              </w:divBdr>
              <w:divsChild>
                <w:div w:id="161169517">
                  <w:marLeft w:val="0"/>
                  <w:marRight w:val="0"/>
                  <w:marTop w:val="0"/>
                  <w:marBottom w:val="0"/>
                  <w:divBdr>
                    <w:top w:val="none" w:sz="0" w:space="0" w:color="auto"/>
                    <w:left w:val="none" w:sz="0" w:space="0" w:color="auto"/>
                    <w:bottom w:val="none" w:sz="0" w:space="0" w:color="auto"/>
                    <w:right w:val="none" w:sz="0" w:space="0" w:color="auto"/>
                  </w:divBdr>
                  <w:divsChild>
                    <w:div w:id="1024328114">
                      <w:marLeft w:val="0"/>
                      <w:marRight w:val="0"/>
                      <w:marTop w:val="0"/>
                      <w:marBottom w:val="0"/>
                      <w:divBdr>
                        <w:top w:val="none" w:sz="0" w:space="0" w:color="auto"/>
                        <w:left w:val="none" w:sz="0" w:space="0" w:color="auto"/>
                        <w:bottom w:val="none" w:sz="0" w:space="0" w:color="auto"/>
                        <w:right w:val="single" w:sz="6" w:space="12" w:color="E3D9B5"/>
                      </w:divBdr>
                      <w:divsChild>
                        <w:div w:id="1186598427">
                          <w:marLeft w:val="0"/>
                          <w:marRight w:val="0"/>
                          <w:marTop w:val="0"/>
                          <w:marBottom w:val="0"/>
                          <w:divBdr>
                            <w:top w:val="dotted" w:sz="12" w:space="17" w:color="D88C7F"/>
                            <w:left w:val="none" w:sz="0" w:space="0" w:color="auto"/>
                            <w:bottom w:val="none" w:sz="0" w:space="0" w:color="auto"/>
                            <w:right w:val="none" w:sz="0" w:space="0" w:color="auto"/>
                          </w:divBdr>
                          <w:divsChild>
                            <w:div w:id="837771516">
                              <w:marLeft w:val="0"/>
                              <w:marRight w:val="0"/>
                              <w:marTop w:val="0"/>
                              <w:marBottom w:val="0"/>
                              <w:divBdr>
                                <w:top w:val="none" w:sz="0" w:space="0" w:color="auto"/>
                                <w:left w:val="none" w:sz="0" w:space="0" w:color="auto"/>
                                <w:bottom w:val="none" w:sz="0" w:space="0" w:color="auto"/>
                                <w:right w:val="none" w:sz="0" w:space="0" w:color="auto"/>
                              </w:divBdr>
                              <w:divsChild>
                                <w:div w:id="16228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0681090">
      <w:bodyDiv w:val="1"/>
      <w:marLeft w:val="0"/>
      <w:marRight w:val="0"/>
      <w:marTop w:val="0"/>
      <w:marBottom w:val="0"/>
      <w:divBdr>
        <w:top w:val="none" w:sz="0" w:space="0" w:color="auto"/>
        <w:left w:val="none" w:sz="0" w:space="0" w:color="auto"/>
        <w:bottom w:val="none" w:sz="0" w:space="0" w:color="auto"/>
        <w:right w:val="none" w:sz="0" w:space="0" w:color="auto"/>
      </w:divBdr>
      <w:divsChild>
        <w:div w:id="2050714958">
          <w:marLeft w:val="0"/>
          <w:marRight w:val="0"/>
          <w:marTop w:val="0"/>
          <w:marBottom w:val="187"/>
          <w:divBdr>
            <w:top w:val="none" w:sz="0" w:space="0" w:color="auto"/>
            <w:left w:val="none" w:sz="0" w:space="0" w:color="auto"/>
            <w:bottom w:val="none" w:sz="0" w:space="0" w:color="auto"/>
            <w:right w:val="none" w:sz="0" w:space="0" w:color="auto"/>
          </w:divBdr>
          <w:divsChild>
            <w:div w:id="1674990571">
              <w:marLeft w:val="0"/>
              <w:marRight w:val="0"/>
              <w:marTop w:val="0"/>
              <w:marBottom w:val="187"/>
              <w:divBdr>
                <w:top w:val="none" w:sz="0" w:space="0" w:color="auto"/>
                <w:left w:val="none" w:sz="0" w:space="0" w:color="auto"/>
                <w:bottom w:val="none" w:sz="0" w:space="0" w:color="auto"/>
                <w:right w:val="none" w:sz="0" w:space="0" w:color="auto"/>
              </w:divBdr>
              <w:divsChild>
                <w:div w:id="1410611246">
                  <w:marLeft w:val="0"/>
                  <w:marRight w:val="0"/>
                  <w:marTop w:val="0"/>
                  <w:marBottom w:val="0"/>
                  <w:divBdr>
                    <w:top w:val="none" w:sz="0" w:space="0" w:color="auto"/>
                    <w:left w:val="none" w:sz="0" w:space="0" w:color="auto"/>
                    <w:bottom w:val="none" w:sz="0" w:space="0" w:color="auto"/>
                    <w:right w:val="none" w:sz="0" w:space="0" w:color="auto"/>
                  </w:divBdr>
                  <w:divsChild>
                    <w:div w:id="1101757047">
                      <w:marLeft w:val="0"/>
                      <w:marRight w:val="0"/>
                      <w:marTop w:val="0"/>
                      <w:marBottom w:val="0"/>
                      <w:divBdr>
                        <w:top w:val="none" w:sz="0" w:space="0" w:color="auto"/>
                        <w:left w:val="none" w:sz="0" w:space="0" w:color="auto"/>
                        <w:bottom w:val="none" w:sz="0" w:space="0" w:color="auto"/>
                        <w:right w:val="single" w:sz="8" w:space="12" w:color="E3D9B5"/>
                      </w:divBdr>
                      <w:divsChild>
                        <w:div w:id="1508862528">
                          <w:marLeft w:val="0"/>
                          <w:marRight w:val="0"/>
                          <w:marTop w:val="0"/>
                          <w:marBottom w:val="0"/>
                          <w:divBdr>
                            <w:top w:val="dotted" w:sz="12" w:space="21" w:color="D88C7F"/>
                            <w:left w:val="none" w:sz="0" w:space="0" w:color="auto"/>
                            <w:bottom w:val="none" w:sz="0" w:space="0" w:color="auto"/>
                            <w:right w:val="none" w:sz="0" w:space="0" w:color="auto"/>
                          </w:divBdr>
                          <w:divsChild>
                            <w:div w:id="769739884">
                              <w:marLeft w:val="0"/>
                              <w:marRight w:val="0"/>
                              <w:marTop w:val="0"/>
                              <w:marBottom w:val="0"/>
                              <w:divBdr>
                                <w:top w:val="none" w:sz="0" w:space="0" w:color="auto"/>
                                <w:left w:val="none" w:sz="0" w:space="0" w:color="auto"/>
                                <w:bottom w:val="none" w:sz="0" w:space="0" w:color="auto"/>
                                <w:right w:val="none" w:sz="0" w:space="0" w:color="auto"/>
                              </w:divBdr>
                              <w:divsChild>
                                <w:div w:id="103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46.html" TargetMode="External"/><Relationship Id="rId13" Type="http://schemas.openxmlformats.org/officeDocument/2006/relationships/hyperlink" Target="http://www.uni-koeln.de/phil-fak/englisch/shakespeare/" TargetMode="External"/><Relationship Id="rId3" Type="http://schemas.openxmlformats.org/officeDocument/2006/relationships/styles" Target="styles.xml"/><Relationship Id="rId7" Type="http://schemas.openxmlformats.org/officeDocument/2006/relationships/hyperlink" Target="http://elizabethan.org/compendium/9.html" TargetMode="External"/><Relationship Id="rId12" Type="http://schemas.openxmlformats.org/officeDocument/2006/relationships/hyperlink" Target="http://elizabethan.org/compendium/29.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hakespeare.palomar.edu/timeline/timeline.htm" TargetMode="External"/><Relationship Id="rId11" Type="http://schemas.openxmlformats.org/officeDocument/2006/relationships/hyperlink" Target="http://elizabethan.org/compendium/2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izabethan.org/compendium/47.html" TargetMode="External"/><Relationship Id="rId4" Type="http://schemas.openxmlformats.org/officeDocument/2006/relationships/settings" Target="settings.xml"/><Relationship Id="rId9" Type="http://schemas.openxmlformats.org/officeDocument/2006/relationships/hyperlink" Target="http://elizabethan.org/compendium/38.html" TargetMode="External"/><Relationship Id="rId14" Type="http://schemas.openxmlformats.org/officeDocument/2006/relationships/hyperlink" Target="http://www.mit.edu:8001/people/dryfoo/Funny-pages/shakespeare-insult-k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7DA30-61A9-4139-9BB7-6429AEF42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8</cp:revision>
  <dcterms:created xsi:type="dcterms:W3CDTF">2011-03-21T13:39:00Z</dcterms:created>
  <dcterms:modified xsi:type="dcterms:W3CDTF">2011-03-28T13:57:00Z</dcterms:modified>
</cp:coreProperties>
</file>